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33" w:rsidRPr="00E46569" w:rsidRDefault="00E46569" w:rsidP="00E46569">
      <w:pPr>
        <w:jc w:val="center"/>
        <w:rPr>
          <w:b/>
          <w:i/>
          <w:color w:val="C00000"/>
          <w:sz w:val="24"/>
          <w:szCs w:val="24"/>
        </w:rPr>
      </w:pPr>
      <w:r w:rsidRPr="00451726">
        <w:rPr>
          <w:b/>
        </w:rPr>
        <w:t xml:space="preserve">ВАКАНТНЫЕ МЕСТА ДЛЯ </w:t>
      </w:r>
      <w:r>
        <w:rPr>
          <w:b/>
        </w:rPr>
        <w:t>ПРИЕМА (ПЕРЕВОДА)</w:t>
      </w:r>
      <w:r w:rsidRPr="00E46569">
        <w:rPr>
          <w:b/>
        </w:rPr>
        <w:t xml:space="preserve"> </w:t>
      </w:r>
      <w:r w:rsidRPr="00E46569">
        <w:rPr>
          <w:b/>
          <w:i/>
          <w:color w:val="C00000"/>
          <w:sz w:val="24"/>
          <w:szCs w:val="24"/>
        </w:rPr>
        <w:t xml:space="preserve">по состоянию на </w:t>
      </w:r>
      <w:r w:rsidR="00D45117">
        <w:rPr>
          <w:b/>
          <w:i/>
          <w:color w:val="C00000"/>
          <w:sz w:val="24"/>
          <w:szCs w:val="24"/>
        </w:rPr>
        <w:t>0</w:t>
      </w:r>
      <w:r w:rsidR="00FE0212">
        <w:rPr>
          <w:b/>
          <w:i/>
          <w:color w:val="C00000"/>
          <w:sz w:val="24"/>
          <w:szCs w:val="24"/>
        </w:rPr>
        <w:t>1</w:t>
      </w:r>
      <w:r w:rsidRPr="00E46569">
        <w:rPr>
          <w:b/>
          <w:i/>
          <w:color w:val="C00000"/>
          <w:sz w:val="24"/>
          <w:szCs w:val="24"/>
        </w:rPr>
        <w:t>.</w:t>
      </w:r>
      <w:r w:rsidR="00D45117">
        <w:rPr>
          <w:b/>
          <w:i/>
          <w:color w:val="C00000"/>
          <w:sz w:val="24"/>
          <w:szCs w:val="24"/>
        </w:rPr>
        <w:t>1</w:t>
      </w:r>
      <w:r w:rsidR="00FE0212">
        <w:rPr>
          <w:b/>
          <w:i/>
          <w:color w:val="C00000"/>
          <w:sz w:val="24"/>
          <w:szCs w:val="24"/>
        </w:rPr>
        <w:t>1</w:t>
      </w:r>
      <w:r w:rsidRPr="00E46569">
        <w:rPr>
          <w:b/>
          <w:i/>
          <w:color w:val="C00000"/>
          <w:sz w:val="24"/>
          <w:szCs w:val="24"/>
        </w:rPr>
        <w:t>.2022</w:t>
      </w:r>
    </w:p>
    <w:p w:rsidR="00E46569" w:rsidRPr="00C230EE" w:rsidRDefault="00E46569" w:rsidP="00C230EE">
      <w:pPr>
        <w:jc w:val="center"/>
        <w:rPr>
          <w:color w:val="FF0000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87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451726" w:rsidRPr="00451726" w:rsidTr="00DC54C4">
        <w:tc>
          <w:tcPr>
            <w:tcW w:w="2407" w:type="dxa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451726" w:rsidRPr="00E46569" w:rsidRDefault="00E46569" w:rsidP="00451726">
            <w:pPr>
              <w:jc w:val="center"/>
              <w:rPr>
                <w:b/>
                <w:sz w:val="24"/>
                <w:szCs w:val="24"/>
              </w:rPr>
            </w:pPr>
            <w:r w:rsidRPr="00E46569">
              <w:rPr>
                <w:b/>
                <w:sz w:val="24"/>
                <w:szCs w:val="24"/>
              </w:rPr>
              <w:t>СПЕЦИАЛЬНОСТЬ</w:t>
            </w:r>
          </w:p>
          <w:p w:rsidR="00E46569" w:rsidRPr="00E46569" w:rsidRDefault="00E46569" w:rsidP="004517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double" w:sz="4" w:space="0" w:color="FFC000" w:themeColor="accent4"/>
            </w:tcBorders>
            <w:shd w:val="clear" w:color="auto" w:fill="C5E0B3" w:themeFill="accent6" w:themeFillTint="66"/>
          </w:tcPr>
          <w:p w:rsidR="00451726" w:rsidRPr="00E46569" w:rsidRDefault="00E46569" w:rsidP="00451726">
            <w:pPr>
              <w:jc w:val="center"/>
              <w:rPr>
                <w:b/>
                <w:sz w:val="24"/>
                <w:szCs w:val="24"/>
              </w:rPr>
            </w:pPr>
            <w:r w:rsidRPr="00E46569"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3048" w:type="dxa"/>
            <w:gridSpan w:val="4"/>
            <w:tcBorders>
              <w:top w:val="double" w:sz="4" w:space="0" w:color="FFC000" w:themeColor="accent4"/>
            </w:tcBorders>
            <w:shd w:val="clear" w:color="auto" w:fill="FBE4D5" w:themeFill="accent2" w:themeFillTint="33"/>
          </w:tcPr>
          <w:p w:rsidR="00451726" w:rsidRPr="00E46569" w:rsidRDefault="00E46569" w:rsidP="00451726">
            <w:pPr>
              <w:jc w:val="center"/>
              <w:rPr>
                <w:b/>
                <w:sz w:val="24"/>
                <w:szCs w:val="24"/>
              </w:rPr>
            </w:pPr>
            <w:r w:rsidRPr="00E46569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3048" w:type="dxa"/>
            <w:gridSpan w:val="4"/>
            <w:tcBorders>
              <w:top w:val="double" w:sz="4" w:space="0" w:color="FFC000" w:themeColor="accent4"/>
            </w:tcBorders>
            <w:shd w:val="clear" w:color="auto" w:fill="B4C6E7" w:themeFill="accent5" w:themeFillTint="66"/>
          </w:tcPr>
          <w:p w:rsidR="00451726" w:rsidRPr="00E46569" w:rsidRDefault="00E46569" w:rsidP="00451726">
            <w:pPr>
              <w:jc w:val="center"/>
              <w:rPr>
                <w:b/>
                <w:sz w:val="24"/>
                <w:szCs w:val="24"/>
              </w:rPr>
            </w:pPr>
            <w:r w:rsidRPr="00E46569"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3048" w:type="dxa"/>
            <w:gridSpan w:val="4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EEAAAF"/>
          </w:tcPr>
          <w:p w:rsidR="00451726" w:rsidRPr="00E46569" w:rsidRDefault="00E46569" w:rsidP="0045172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46569">
              <w:rPr>
                <w:b/>
                <w:sz w:val="24"/>
                <w:szCs w:val="24"/>
              </w:rPr>
              <w:t>4 КУРС</w:t>
            </w:r>
            <w:r w:rsidRPr="00E46569">
              <w:rPr>
                <w:b/>
                <w:sz w:val="24"/>
                <w:szCs w:val="24"/>
                <w:lang w:val="en-US"/>
              </w:rPr>
              <w:t xml:space="preserve">                 </w:t>
            </w:r>
          </w:p>
        </w:tc>
      </w:tr>
      <w:tr w:rsidR="00451726" w:rsidRPr="00451726" w:rsidTr="00E73572">
        <w:tc>
          <w:tcPr>
            <w:tcW w:w="14596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DEEAF6" w:themeFill="accent1" w:themeFillTint="33"/>
          </w:tcPr>
          <w:p w:rsidR="00E46569" w:rsidRDefault="00E46569" w:rsidP="00451726">
            <w:pPr>
              <w:jc w:val="center"/>
              <w:rPr>
                <w:b/>
                <w:sz w:val="22"/>
                <w:szCs w:val="22"/>
              </w:rPr>
            </w:pPr>
          </w:p>
          <w:p w:rsidR="00451726" w:rsidRPr="00E46569" w:rsidRDefault="00451726" w:rsidP="00451726">
            <w:pPr>
              <w:jc w:val="center"/>
              <w:rPr>
                <w:b/>
                <w:sz w:val="22"/>
                <w:szCs w:val="22"/>
              </w:rPr>
            </w:pPr>
            <w:r w:rsidRPr="00E46569">
              <w:rPr>
                <w:b/>
                <w:sz w:val="22"/>
                <w:szCs w:val="22"/>
              </w:rPr>
              <w:t>ОЧНАЯ ФОРМА ОБУЧЕНИЯ</w:t>
            </w:r>
          </w:p>
          <w:p w:rsidR="00E46569" w:rsidRPr="00451726" w:rsidRDefault="00E46569" w:rsidP="004517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726" w:rsidRPr="00451726" w:rsidTr="00E73572">
        <w:tc>
          <w:tcPr>
            <w:tcW w:w="14596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D9D9D9" w:themeFill="background1" w:themeFillShade="D9"/>
          </w:tcPr>
          <w:p w:rsidR="00E46569" w:rsidRDefault="00E46569" w:rsidP="00451726">
            <w:pPr>
              <w:jc w:val="center"/>
              <w:rPr>
                <w:b/>
                <w:sz w:val="20"/>
                <w:szCs w:val="20"/>
              </w:rPr>
            </w:pPr>
          </w:p>
          <w:p w:rsidR="00451726" w:rsidRDefault="00E46569" w:rsidP="00451726">
            <w:pPr>
              <w:jc w:val="center"/>
              <w:rPr>
                <w:b/>
                <w:sz w:val="20"/>
                <w:szCs w:val="20"/>
              </w:rPr>
            </w:pPr>
            <w:r w:rsidRPr="00451726">
              <w:rPr>
                <w:b/>
                <w:sz w:val="20"/>
                <w:szCs w:val="20"/>
              </w:rPr>
              <w:t>НА БАЗЕ ОСНОВНОГО ОБЩЕГО ОБРАЗОВАНИЯ</w:t>
            </w:r>
          </w:p>
          <w:p w:rsidR="00E46569" w:rsidRPr="00451726" w:rsidRDefault="00E46569" w:rsidP="004517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7C1" w:rsidRPr="00451726" w:rsidTr="00E73572">
        <w:trPr>
          <w:cantSplit/>
          <w:trHeight w:val="3109"/>
        </w:trPr>
        <w:tc>
          <w:tcPr>
            <w:tcW w:w="2407" w:type="dxa"/>
            <w:tcBorders>
              <w:left w:val="double" w:sz="4" w:space="0" w:color="FFC000" w:themeColor="accent4"/>
            </w:tcBorders>
            <w:vAlign w:val="center"/>
          </w:tcPr>
          <w:p w:rsidR="009B07C1" w:rsidRPr="00451726" w:rsidRDefault="009B07C1" w:rsidP="009B0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5E0B3" w:themeFill="accent6" w:themeFillTint="66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761" w:type="dxa"/>
            <w:shd w:val="clear" w:color="auto" w:fill="C5E0B3" w:themeFill="accent6" w:themeFillTint="66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бюджета Республики Карелия</w:t>
            </w:r>
          </w:p>
        </w:tc>
        <w:tc>
          <w:tcPr>
            <w:tcW w:w="761" w:type="dxa"/>
            <w:shd w:val="clear" w:color="auto" w:fill="C5E0B3" w:themeFill="accent6" w:themeFillTint="66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местных бюджетов</w:t>
            </w:r>
          </w:p>
        </w:tc>
        <w:tc>
          <w:tcPr>
            <w:tcW w:w="762" w:type="dxa"/>
            <w:shd w:val="clear" w:color="auto" w:fill="C5E0B3" w:themeFill="accent6" w:themeFillTint="66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физических и (или) юридических лиц</w:t>
            </w:r>
          </w:p>
        </w:tc>
        <w:tc>
          <w:tcPr>
            <w:tcW w:w="762" w:type="dxa"/>
            <w:shd w:val="clear" w:color="auto" w:fill="FBE4D5" w:themeFill="accent2" w:themeFillTint="33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762" w:type="dxa"/>
            <w:shd w:val="clear" w:color="auto" w:fill="FBE4D5" w:themeFill="accent2" w:themeFillTint="33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бюджета Республики Карелия</w:t>
            </w:r>
          </w:p>
        </w:tc>
        <w:tc>
          <w:tcPr>
            <w:tcW w:w="762" w:type="dxa"/>
            <w:shd w:val="clear" w:color="auto" w:fill="FBE4D5" w:themeFill="accent2" w:themeFillTint="33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местных бюджетов</w:t>
            </w:r>
          </w:p>
        </w:tc>
        <w:tc>
          <w:tcPr>
            <w:tcW w:w="762" w:type="dxa"/>
            <w:shd w:val="clear" w:color="auto" w:fill="FBE4D5" w:themeFill="accent2" w:themeFillTint="33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физических и (или) юридических лиц</w:t>
            </w:r>
          </w:p>
        </w:tc>
        <w:tc>
          <w:tcPr>
            <w:tcW w:w="762" w:type="dxa"/>
            <w:shd w:val="clear" w:color="auto" w:fill="B4C6E7" w:themeFill="accent5" w:themeFillTint="66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762" w:type="dxa"/>
            <w:shd w:val="clear" w:color="auto" w:fill="B4C6E7" w:themeFill="accent5" w:themeFillTint="66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бюджета Республики Карелия</w:t>
            </w:r>
          </w:p>
        </w:tc>
        <w:tc>
          <w:tcPr>
            <w:tcW w:w="762" w:type="dxa"/>
            <w:shd w:val="clear" w:color="auto" w:fill="B4C6E7" w:themeFill="accent5" w:themeFillTint="66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местных бюджетов</w:t>
            </w:r>
          </w:p>
        </w:tc>
        <w:tc>
          <w:tcPr>
            <w:tcW w:w="762" w:type="dxa"/>
            <w:shd w:val="clear" w:color="auto" w:fill="B4C6E7" w:themeFill="accent5" w:themeFillTint="66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физических и (или) юридических лиц</w:t>
            </w:r>
          </w:p>
        </w:tc>
        <w:tc>
          <w:tcPr>
            <w:tcW w:w="762" w:type="dxa"/>
            <w:shd w:val="clear" w:color="auto" w:fill="EEAAAF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762" w:type="dxa"/>
            <w:shd w:val="clear" w:color="auto" w:fill="EEAAAF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бюджета Республики Карелия</w:t>
            </w:r>
          </w:p>
        </w:tc>
        <w:tc>
          <w:tcPr>
            <w:tcW w:w="762" w:type="dxa"/>
            <w:shd w:val="clear" w:color="auto" w:fill="EEAAAF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ассигнований местных бюджетов</w:t>
            </w: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shd w:val="clear" w:color="auto" w:fill="EEAAAF"/>
            <w:textDirection w:val="btLr"/>
            <w:vAlign w:val="center"/>
          </w:tcPr>
          <w:p w:rsidR="009B07C1" w:rsidRPr="00451726" w:rsidRDefault="009B07C1" w:rsidP="009B07C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E46569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 xml:space="preserve">44.02.01 </w:t>
            </w:r>
          </w:p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0621EC" w:rsidRDefault="009B07C1" w:rsidP="009B07C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CC7542" w:rsidRDefault="002A1DC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CC7542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CC7542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CC7542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vAlign w:val="center"/>
          </w:tcPr>
          <w:p w:rsidR="009B07C1" w:rsidRPr="00CC7542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FE021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DC007A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DC007A" w:rsidRDefault="00DC007A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DC007A" w:rsidRDefault="00DC007A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DC007A" w:rsidRDefault="00DC007A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DC007A" w:rsidRDefault="00DC007A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DC007A" w:rsidRDefault="00DC007A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vAlign w:val="center"/>
          </w:tcPr>
          <w:p w:rsidR="009B07C1" w:rsidRPr="00DC007A" w:rsidRDefault="00DC007A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E46569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 xml:space="preserve">44.02.03 </w:t>
            </w:r>
          </w:p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CC7542" w:rsidRDefault="00AA4926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CC7542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vAlign w:val="center"/>
          </w:tcPr>
          <w:p w:rsidR="009B07C1" w:rsidRPr="00CC7542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E46569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 xml:space="preserve">09.02.05 </w:t>
            </w:r>
          </w:p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ПРИКЛАДНАЯ ИНФОРМАТИКА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CC7542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vAlign w:val="center"/>
          </w:tcPr>
          <w:p w:rsidR="009B07C1" w:rsidRPr="00CC7542" w:rsidRDefault="00CC15F5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E46569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 xml:space="preserve">49.02.01 </w:t>
            </w:r>
          </w:p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CC7542" w:rsidRDefault="00CC15F5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vAlign w:val="center"/>
          </w:tcPr>
          <w:p w:rsidR="009B07C1" w:rsidRPr="00CC7542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54.02.06 ИЗОБРАЗИТЕЛЬНОЕ ИСКУССТВО И ЧЕРЧЕНИЕ</w:t>
            </w:r>
          </w:p>
          <w:p w:rsidR="00E46569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</w:p>
          <w:p w:rsidR="00E46569" w:rsidRPr="00E46569" w:rsidRDefault="00E46569" w:rsidP="00E46569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FE021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CC7542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FE021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vAlign w:val="center"/>
          </w:tcPr>
          <w:p w:rsidR="009B07C1" w:rsidRPr="00CC7542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B07C1" w:rsidRPr="00451726" w:rsidTr="00E73572">
        <w:tc>
          <w:tcPr>
            <w:tcW w:w="14596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D9D9D9" w:themeFill="background1" w:themeFillShade="D9"/>
          </w:tcPr>
          <w:p w:rsidR="00E46569" w:rsidRDefault="00E46569" w:rsidP="009B07C1">
            <w:pPr>
              <w:jc w:val="center"/>
              <w:rPr>
                <w:b/>
                <w:sz w:val="20"/>
                <w:szCs w:val="20"/>
              </w:rPr>
            </w:pPr>
          </w:p>
          <w:p w:rsidR="009B07C1" w:rsidRDefault="00E46569" w:rsidP="009B07C1">
            <w:pPr>
              <w:jc w:val="center"/>
              <w:rPr>
                <w:b/>
                <w:sz w:val="20"/>
                <w:szCs w:val="20"/>
              </w:rPr>
            </w:pPr>
            <w:r w:rsidRPr="00451726">
              <w:rPr>
                <w:b/>
                <w:sz w:val="20"/>
                <w:szCs w:val="20"/>
              </w:rPr>
              <w:t>НА БАЗЕ СРЕДНЕГО ОБЩЕГО ОБРАЗОВАНИЯ</w:t>
            </w:r>
          </w:p>
          <w:p w:rsidR="00E46569" w:rsidRPr="00451726" w:rsidRDefault="00E46569" w:rsidP="009B0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E46569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39.02.01</w:t>
            </w:r>
          </w:p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СОЦИАЛЬНАЯ РАБОТА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CC754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9A0400" w:rsidRDefault="00FE021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E46569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44.02.01</w:t>
            </w:r>
          </w:p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9A0400" w:rsidRDefault="00FE0212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E46569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49.02.01</w:t>
            </w:r>
          </w:p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9A0400" w:rsidRDefault="009A0400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7C1" w:rsidRPr="00451726" w:rsidTr="00E73572">
        <w:tc>
          <w:tcPr>
            <w:tcW w:w="14596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DEEAF6" w:themeFill="accent1" w:themeFillTint="33"/>
          </w:tcPr>
          <w:p w:rsidR="00E46569" w:rsidRDefault="00E46569" w:rsidP="00E46569">
            <w:pPr>
              <w:rPr>
                <w:b/>
                <w:sz w:val="20"/>
                <w:szCs w:val="20"/>
              </w:rPr>
            </w:pPr>
          </w:p>
          <w:p w:rsidR="009B07C1" w:rsidRDefault="009B07C1" w:rsidP="00E46569">
            <w:pPr>
              <w:jc w:val="center"/>
              <w:rPr>
                <w:b/>
                <w:sz w:val="22"/>
                <w:szCs w:val="22"/>
              </w:rPr>
            </w:pPr>
            <w:r w:rsidRPr="00E46569">
              <w:rPr>
                <w:b/>
                <w:sz w:val="22"/>
                <w:szCs w:val="22"/>
              </w:rPr>
              <w:t>ЗАОЧНАЯ ФОРМА ОБУЧЕНИЯ</w:t>
            </w:r>
          </w:p>
          <w:p w:rsidR="00E46569" w:rsidRPr="00E46569" w:rsidRDefault="00E46569" w:rsidP="009B07C1">
            <w:pPr>
              <w:jc w:val="center"/>
              <w:rPr>
                <w:sz w:val="22"/>
                <w:szCs w:val="22"/>
              </w:rPr>
            </w:pPr>
          </w:p>
        </w:tc>
      </w:tr>
      <w:tr w:rsidR="009B07C1" w:rsidRPr="00451726" w:rsidTr="00E73572">
        <w:tc>
          <w:tcPr>
            <w:tcW w:w="14596" w:type="dxa"/>
            <w:gridSpan w:val="17"/>
            <w:tcBorders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D9D9D9" w:themeFill="background1" w:themeFillShade="D9"/>
          </w:tcPr>
          <w:p w:rsidR="00E46569" w:rsidRDefault="00E46569" w:rsidP="009B07C1">
            <w:pPr>
              <w:jc w:val="center"/>
              <w:rPr>
                <w:b/>
                <w:sz w:val="20"/>
                <w:szCs w:val="20"/>
              </w:rPr>
            </w:pPr>
          </w:p>
          <w:p w:rsidR="009B07C1" w:rsidRDefault="00E46569" w:rsidP="009B07C1">
            <w:pPr>
              <w:jc w:val="center"/>
              <w:rPr>
                <w:b/>
                <w:sz w:val="20"/>
                <w:szCs w:val="20"/>
              </w:rPr>
            </w:pPr>
            <w:r w:rsidRPr="00451726">
              <w:rPr>
                <w:b/>
                <w:sz w:val="20"/>
                <w:szCs w:val="20"/>
              </w:rPr>
              <w:t>НА БАЗЕ СРЕДНЕГО ОБЩЕГО ОБРАЗОВАНИЯ</w:t>
            </w:r>
          </w:p>
          <w:p w:rsidR="00E46569" w:rsidRPr="00451726" w:rsidRDefault="00E46569" w:rsidP="009B0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</w:tcBorders>
            <w:shd w:val="clear" w:color="auto" w:fill="FFE599" w:themeFill="accent4" w:themeFillTint="66"/>
          </w:tcPr>
          <w:p w:rsidR="00E46569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39.02.01</w:t>
            </w:r>
          </w:p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СОЦИАЛЬНАЯ РАБОТА</w:t>
            </w: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FFC000" w:themeColor="accent4"/>
            </w:tcBorders>
            <w:vAlign w:val="center"/>
          </w:tcPr>
          <w:p w:rsidR="009B07C1" w:rsidRPr="00497889" w:rsidRDefault="00AB73BD" w:rsidP="00AB7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left w:val="single" w:sz="12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7C1" w:rsidRPr="00451726" w:rsidTr="00E73572">
        <w:tc>
          <w:tcPr>
            <w:tcW w:w="2407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  <w:shd w:val="clear" w:color="auto" w:fill="FFE599" w:themeFill="accent4" w:themeFillTint="66"/>
          </w:tcPr>
          <w:p w:rsidR="00E46569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44.02.01</w:t>
            </w:r>
          </w:p>
          <w:p w:rsidR="009B07C1" w:rsidRPr="00E46569" w:rsidRDefault="00E46569" w:rsidP="00E46569">
            <w:pPr>
              <w:jc w:val="center"/>
              <w:rPr>
                <w:b/>
                <w:sz w:val="20"/>
                <w:szCs w:val="20"/>
              </w:rPr>
            </w:pPr>
            <w:r w:rsidRPr="00E46569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761" w:type="dxa"/>
            <w:tcBorders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double" w:sz="4" w:space="0" w:color="FFC000" w:themeColor="accent4"/>
              <w:right w:val="single" w:sz="12" w:space="0" w:color="FFC000" w:themeColor="accent4"/>
            </w:tcBorders>
            <w:vAlign w:val="center"/>
          </w:tcPr>
          <w:p w:rsidR="009B07C1" w:rsidRPr="00497889" w:rsidRDefault="00727B9F" w:rsidP="00AB7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left w:val="single" w:sz="12" w:space="0" w:color="FFC000" w:themeColor="accent4"/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double" w:sz="4" w:space="0" w:color="FFC000" w:themeColor="accent4"/>
              <w:right w:val="single" w:sz="12" w:space="0" w:color="FFC000" w:themeColor="accent4"/>
            </w:tcBorders>
            <w:vAlign w:val="center"/>
          </w:tcPr>
          <w:p w:rsidR="009B07C1" w:rsidRPr="00497889" w:rsidRDefault="00AB73BD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left w:val="single" w:sz="12" w:space="0" w:color="FFC000" w:themeColor="accent4"/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double" w:sz="4" w:space="0" w:color="FFC000" w:themeColor="accent4"/>
              <w:right w:val="single" w:sz="12" w:space="0" w:color="FFC000" w:themeColor="accent4"/>
            </w:tcBorders>
            <w:vAlign w:val="center"/>
          </w:tcPr>
          <w:p w:rsidR="009B07C1" w:rsidRPr="00497889" w:rsidRDefault="00AB73BD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62" w:type="dxa"/>
            <w:tcBorders>
              <w:left w:val="single" w:sz="12" w:space="0" w:color="FFC000" w:themeColor="accent4"/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double" w:sz="4" w:space="0" w:color="FFC000" w:themeColor="accent4"/>
            </w:tcBorders>
            <w:vAlign w:val="center"/>
          </w:tcPr>
          <w:p w:rsidR="009B07C1" w:rsidRPr="00497889" w:rsidRDefault="009B07C1" w:rsidP="009B07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9B07C1" w:rsidRPr="00497889" w:rsidRDefault="00727B9F" w:rsidP="009B0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725529" w:rsidRPr="002C4D4E" w:rsidRDefault="00725529" w:rsidP="00451726">
      <w:pPr>
        <w:jc w:val="center"/>
        <w:rPr>
          <w:sz w:val="2"/>
          <w:szCs w:val="2"/>
        </w:rPr>
      </w:pPr>
    </w:p>
    <w:sectPr w:rsidR="00725529" w:rsidRPr="002C4D4E" w:rsidSect="00E46569">
      <w:pgSz w:w="16838" w:h="11906" w:orient="landscape"/>
      <w:pgMar w:top="142" w:right="253" w:bottom="568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29"/>
    <w:rsid w:val="000621EC"/>
    <w:rsid w:val="001312BF"/>
    <w:rsid w:val="001C2B85"/>
    <w:rsid w:val="001F6F34"/>
    <w:rsid w:val="002406BE"/>
    <w:rsid w:val="002A1DC2"/>
    <w:rsid w:val="002C4D4E"/>
    <w:rsid w:val="00451726"/>
    <w:rsid w:val="00497889"/>
    <w:rsid w:val="005B57FA"/>
    <w:rsid w:val="00685108"/>
    <w:rsid w:val="00725529"/>
    <w:rsid w:val="00727B9F"/>
    <w:rsid w:val="00775D33"/>
    <w:rsid w:val="00791CDA"/>
    <w:rsid w:val="009A0400"/>
    <w:rsid w:val="009B07C1"/>
    <w:rsid w:val="009F2004"/>
    <w:rsid w:val="00A3160C"/>
    <w:rsid w:val="00AA4926"/>
    <w:rsid w:val="00AB70AC"/>
    <w:rsid w:val="00AB73BD"/>
    <w:rsid w:val="00C230EE"/>
    <w:rsid w:val="00C85BCA"/>
    <w:rsid w:val="00CC15F5"/>
    <w:rsid w:val="00CC7542"/>
    <w:rsid w:val="00D13018"/>
    <w:rsid w:val="00D45117"/>
    <w:rsid w:val="00D87EBD"/>
    <w:rsid w:val="00D90364"/>
    <w:rsid w:val="00D9764A"/>
    <w:rsid w:val="00DC007A"/>
    <w:rsid w:val="00DC54C4"/>
    <w:rsid w:val="00E160C7"/>
    <w:rsid w:val="00E46569"/>
    <w:rsid w:val="00E73572"/>
    <w:rsid w:val="00E84D84"/>
    <w:rsid w:val="00F97727"/>
    <w:rsid w:val="00FA0CCF"/>
    <w:rsid w:val="00FB39F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7A5D"/>
  <w15:chartTrackingRefBased/>
  <w15:docId w15:val="{C6A95E49-76E0-475B-8CED-6E5015E0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7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94A1-8A86-46DB-9EC6-77A2BC7A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31</cp:revision>
  <cp:lastPrinted>2022-02-01T07:38:00Z</cp:lastPrinted>
  <dcterms:created xsi:type="dcterms:W3CDTF">2021-11-22T10:37:00Z</dcterms:created>
  <dcterms:modified xsi:type="dcterms:W3CDTF">2022-10-31T11:19:00Z</dcterms:modified>
</cp:coreProperties>
</file>