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72" w:rsidRDefault="00AC2D72" w:rsidP="00157E59">
      <w:pPr>
        <w:pStyle w:val="TableParagraph"/>
        <w:ind w:left="110"/>
      </w:pPr>
    </w:p>
    <w:p w:rsidR="00AC2D72" w:rsidRDefault="00AC2D72" w:rsidP="00157E59">
      <w:pPr>
        <w:pStyle w:val="TableParagraph"/>
        <w:ind w:left="110"/>
      </w:pPr>
    </w:p>
    <w:p w:rsidR="00AC2D72" w:rsidRPr="004F2459" w:rsidRDefault="00AC2D72" w:rsidP="00374E00">
      <w:pPr>
        <w:pStyle w:val="a3"/>
        <w:spacing w:before="67" w:line="322" w:lineRule="exact"/>
        <w:ind w:left="3060" w:right="3080"/>
        <w:jc w:val="center"/>
        <w:rPr>
          <w:b/>
          <w:sz w:val="28"/>
          <w:szCs w:val="28"/>
        </w:rPr>
      </w:pPr>
      <w:r w:rsidRPr="004F2459">
        <w:rPr>
          <w:b/>
          <w:sz w:val="24"/>
          <w:szCs w:val="24"/>
          <w:lang w:val="en-US"/>
        </w:rPr>
        <w:t>V</w:t>
      </w:r>
      <w:r w:rsidRPr="004F2459">
        <w:rPr>
          <w:b/>
          <w:sz w:val="24"/>
          <w:szCs w:val="24"/>
        </w:rPr>
        <w:t xml:space="preserve"> </w:t>
      </w:r>
      <w:r w:rsidRPr="004F2459">
        <w:rPr>
          <w:b/>
          <w:sz w:val="28"/>
          <w:szCs w:val="28"/>
        </w:rPr>
        <w:t>Региональный чемпионат</w:t>
      </w:r>
    </w:p>
    <w:p w:rsidR="00AC2D72" w:rsidRPr="00E80BA8" w:rsidRDefault="00AC2D72" w:rsidP="00374E00">
      <w:pPr>
        <w:pStyle w:val="a3"/>
        <w:ind w:left="3062" w:right="3080"/>
        <w:jc w:val="center"/>
        <w:rPr>
          <w:b/>
          <w:sz w:val="28"/>
          <w:szCs w:val="28"/>
        </w:rPr>
      </w:pPr>
      <w:r w:rsidRPr="00E80BA8">
        <w:rPr>
          <w:b/>
          <w:sz w:val="28"/>
          <w:szCs w:val="28"/>
        </w:rPr>
        <w:t>«Молодые профессионалы (</w:t>
      </w:r>
      <w:proofErr w:type="spellStart"/>
      <w:r w:rsidRPr="00E80BA8">
        <w:rPr>
          <w:b/>
          <w:sz w:val="28"/>
          <w:szCs w:val="28"/>
        </w:rPr>
        <w:t>WorldSkills</w:t>
      </w:r>
      <w:proofErr w:type="spellEnd"/>
      <w:r w:rsidRPr="00E80BA8">
        <w:rPr>
          <w:b/>
          <w:sz w:val="28"/>
          <w:szCs w:val="28"/>
        </w:rPr>
        <w:t xml:space="preserve"> </w:t>
      </w:r>
      <w:proofErr w:type="spellStart"/>
      <w:r w:rsidRPr="00E80BA8">
        <w:rPr>
          <w:b/>
          <w:sz w:val="28"/>
          <w:szCs w:val="28"/>
        </w:rPr>
        <w:t>Russia</w:t>
      </w:r>
      <w:proofErr w:type="spellEnd"/>
      <w:r w:rsidRPr="00E80BA8">
        <w:rPr>
          <w:b/>
          <w:sz w:val="28"/>
          <w:szCs w:val="28"/>
        </w:rPr>
        <w:t>)», Республика Карелия по компетенции «Преподавание в младших классах»</w:t>
      </w:r>
    </w:p>
    <w:p w:rsidR="00AC2D72" w:rsidRPr="00E80BA8" w:rsidRDefault="00AC2D72" w:rsidP="00374E00">
      <w:pPr>
        <w:pStyle w:val="a3"/>
        <w:spacing w:line="321" w:lineRule="exact"/>
        <w:ind w:left="212"/>
        <w:rPr>
          <w:b/>
          <w:sz w:val="28"/>
          <w:szCs w:val="28"/>
        </w:rPr>
      </w:pPr>
      <w:r w:rsidRPr="00E80BA8">
        <w:rPr>
          <w:b/>
          <w:sz w:val="28"/>
          <w:szCs w:val="28"/>
        </w:rPr>
        <w:t>Место проведения – ГАПОУ РК «Петрозаводский педагогический колледж» (г. Петрозаводск, ул. Красная, 30-а)</w:t>
      </w:r>
    </w:p>
    <w:p w:rsidR="00AC2D72" w:rsidRPr="00E80BA8" w:rsidRDefault="00AC2D72" w:rsidP="00374E00">
      <w:pPr>
        <w:pStyle w:val="a3"/>
        <w:spacing w:before="2"/>
        <w:ind w:left="3060" w:right="3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22-26</w:t>
      </w:r>
      <w:r w:rsidRPr="00E80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E80BA8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80BA8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21</w:t>
        </w:r>
        <w:r w:rsidRPr="00E80BA8">
          <w:rPr>
            <w:b/>
            <w:sz w:val="28"/>
            <w:szCs w:val="28"/>
          </w:rPr>
          <w:t xml:space="preserve"> г</w:t>
        </w:r>
      </w:smartTag>
      <w:r w:rsidRPr="00E80BA8">
        <w:rPr>
          <w:b/>
          <w:sz w:val="28"/>
          <w:szCs w:val="28"/>
        </w:rPr>
        <w:t>.</w:t>
      </w:r>
    </w:p>
    <w:p w:rsidR="00AC2D72" w:rsidRPr="00E80BA8" w:rsidRDefault="00AC2D72" w:rsidP="00374E00">
      <w:pPr>
        <w:pStyle w:val="a3"/>
        <w:spacing w:before="2"/>
        <w:ind w:left="3060" w:right="3080"/>
        <w:jc w:val="center"/>
        <w:rPr>
          <w:b/>
          <w:sz w:val="28"/>
          <w:szCs w:val="28"/>
        </w:rPr>
      </w:pPr>
      <w:r w:rsidRPr="00E80BA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6</w:t>
      </w:r>
      <w:r w:rsidRPr="00E80BA8">
        <w:rPr>
          <w:b/>
          <w:sz w:val="28"/>
          <w:szCs w:val="28"/>
        </w:rPr>
        <w:t xml:space="preserve"> участников)</w:t>
      </w:r>
    </w:p>
    <w:p w:rsidR="00AC2D72" w:rsidRPr="006466C3" w:rsidRDefault="00AC2D72" w:rsidP="00374E00">
      <w:pPr>
        <w:ind w:left="3062" w:right="3080"/>
        <w:jc w:val="center"/>
        <w:rPr>
          <w:b/>
          <w:sz w:val="32"/>
          <w:szCs w:val="32"/>
        </w:rPr>
      </w:pPr>
      <w:r w:rsidRPr="006466C3">
        <w:rPr>
          <w:b/>
          <w:sz w:val="32"/>
          <w:szCs w:val="32"/>
        </w:rPr>
        <w:t>Программа мероприятий</w:t>
      </w:r>
    </w:p>
    <w:p w:rsidR="00AC2D72" w:rsidRDefault="00AC2D72" w:rsidP="00374E00">
      <w:pPr>
        <w:spacing w:after="1"/>
        <w:rPr>
          <w:b/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023"/>
        <w:gridCol w:w="12096"/>
      </w:tblGrid>
      <w:tr w:rsidR="00AC2D72" w:rsidRPr="00EB4365" w:rsidTr="00143A30">
        <w:trPr>
          <w:trHeight w:val="552"/>
        </w:trPr>
        <w:tc>
          <w:tcPr>
            <w:tcW w:w="631" w:type="dxa"/>
            <w:shd w:val="clear" w:color="auto" w:fill="FFFFFF"/>
          </w:tcPr>
          <w:p w:rsidR="00AC2D72" w:rsidRPr="00EB4365" w:rsidRDefault="00AC2D72" w:rsidP="00143A30">
            <w:pPr>
              <w:pStyle w:val="TableParagraph"/>
              <w:spacing w:line="240" w:lineRule="auto"/>
              <w:ind w:left="141" w:right="116" w:firstLine="52"/>
              <w:rPr>
                <w:b/>
                <w:sz w:val="24"/>
              </w:rPr>
            </w:pPr>
            <w:r w:rsidRPr="00EB4365">
              <w:rPr>
                <w:b/>
                <w:sz w:val="24"/>
              </w:rPr>
              <w:t>№ п/п</w:t>
            </w:r>
          </w:p>
        </w:tc>
        <w:tc>
          <w:tcPr>
            <w:tcW w:w="2023" w:type="dxa"/>
            <w:shd w:val="clear" w:color="auto" w:fill="FFFFFF"/>
          </w:tcPr>
          <w:p w:rsidR="00AC2D72" w:rsidRPr="00EB4365" w:rsidRDefault="00AC2D72" w:rsidP="00143A30">
            <w:pPr>
              <w:pStyle w:val="TableParagraph"/>
              <w:spacing w:line="240" w:lineRule="auto"/>
              <w:ind w:left="662"/>
              <w:rPr>
                <w:b/>
                <w:sz w:val="24"/>
              </w:rPr>
            </w:pPr>
            <w:r w:rsidRPr="00EB4365">
              <w:rPr>
                <w:b/>
                <w:sz w:val="24"/>
              </w:rPr>
              <w:t>Время</w:t>
            </w:r>
          </w:p>
        </w:tc>
        <w:tc>
          <w:tcPr>
            <w:tcW w:w="12096" w:type="dxa"/>
            <w:shd w:val="clear" w:color="auto" w:fill="FFFFFF"/>
          </w:tcPr>
          <w:p w:rsidR="00AC2D72" w:rsidRPr="00EB4365" w:rsidRDefault="00AC2D72" w:rsidP="00143A30">
            <w:pPr>
              <w:pStyle w:val="TableParagraph"/>
              <w:spacing w:line="240" w:lineRule="auto"/>
              <w:ind w:left="5253" w:right="5280"/>
              <w:jc w:val="center"/>
              <w:rPr>
                <w:b/>
                <w:sz w:val="24"/>
              </w:rPr>
            </w:pPr>
            <w:r w:rsidRPr="00EB4365">
              <w:rPr>
                <w:b/>
                <w:sz w:val="24"/>
              </w:rPr>
              <w:t>Мероприятия</w:t>
            </w:r>
          </w:p>
        </w:tc>
      </w:tr>
      <w:tr w:rsidR="00AC2D72" w:rsidRPr="00EB4365" w:rsidTr="00143A30">
        <w:trPr>
          <w:trHeight w:val="275"/>
        </w:trPr>
        <w:tc>
          <w:tcPr>
            <w:tcW w:w="14750" w:type="dxa"/>
            <w:gridSpan w:val="3"/>
            <w:shd w:val="clear" w:color="auto" w:fill="B8CCE4"/>
          </w:tcPr>
          <w:p w:rsidR="00AC2D72" w:rsidRPr="00C83DC3" w:rsidRDefault="00AC2D72" w:rsidP="00143A30">
            <w:pPr>
              <w:pStyle w:val="TableParagraph"/>
              <w:spacing w:line="240" w:lineRule="auto"/>
              <w:ind w:left="5987" w:right="6014"/>
              <w:jc w:val="center"/>
              <w:rPr>
                <w:b/>
                <w:sz w:val="24"/>
              </w:rPr>
            </w:pPr>
            <w:r w:rsidRPr="00C83DC3">
              <w:rPr>
                <w:b/>
                <w:sz w:val="24"/>
              </w:rPr>
              <w:t>С-3</w:t>
            </w:r>
          </w:p>
          <w:p w:rsidR="00AC2D72" w:rsidRPr="00C83DC3" w:rsidRDefault="00AC2D72" w:rsidP="00143A30">
            <w:pPr>
              <w:pStyle w:val="TableParagraph"/>
              <w:spacing w:line="240" w:lineRule="auto"/>
              <w:ind w:left="5987" w:right="6014"/>
              <w:jc w:val="center"/>
              <w:rPr>
                <w:b/>
                <w:sz w:val="24"/>
              </w:rPr>
            </w:pPr>
            <w:r w:rsidRPr="00C83DC3">
              <w:rPr>
                <w:b/>
                <w:sz w:val="24"/>
              </w:rPr>
              <w:t>20 ноября, суббота</w:t>
            </w:r>
          </w:p>
        </w:tc>
      </w:tr>
      <w:tr w:rsidR="00AC2D72" w:rsidRPr="00EB4365" w:rsidTr="00143A30">
        <w:trPr>
          <w:trHeight w:val="551"/>
        </w:trPr>
        <w:tc>
          <w:tcPr>
            <w:tcW w:w="631" w:type="dxa"/>
          </w:tcPr>
          <w:p w:rsidR="00AC2D72" w:rsidRPr="00EB4365" w:rsidRDefault="00AC2D72" w:rsidP="00143A3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EB4365">
              <w:rPr>
                <w:sz w:val="24"/>
              </w:rPr>
              <w:t>1.</w:t>
            </w:r>
          </w:p>
        </w:tc>
        <w:tc>
          <w:tcPr>
            <w:tcW w:w="2023" w:type="dxa"/>
          </w:tcPr>
          <w:p w:rsidR="00AC2D72" w:rsidRPr="00C83DC3" w:rsidRDefault="00AC2D72" w:rsidP="002C2704">
            <w:pPr>
              <w:pStyle w:val="TableParagraph"/>
              <w:spacing w:line="240" w:lineRule="auto"/>
              <w:ind w:left="490"/>
              <w:jc w:val="both"/>
              <w:rPr>
                <w:sz w:val="24"/>
              </w:rPr>
            </w:pPr>
            <w:bookmarkStart w:id="0" w:name="_GoBack"/>
            <w:r w:rsidRPr="00C83DC3">
              <w:rPr>
                <w:sz w:val="24"/>
              </w:rPr>
              <w:t>10.00-</w:t>
            </w:r>
            <w:r w:rsidR="00C83DC3" w:rsidRPr="00C83DC3">
              <w:rPr>
                <w:sz w:val="24"/>
              </w:rPr>
              <w:t>19</w:t>
            </w:r>
            <w:r w:rsidRPr="00C83DC3">
              <w:rPr>
                <w:sz w:val="24"/>
              </w:rPr>
              <w:t>.00</w:t>
            </w:r>
            <w:bookmarkEnd w:id="0"/>
          </w:p>
        </w:tc>
        <w:tc>
          <w:tcPr>
            <w:tcW w:w="12096" w:type="dxa"/>
          </w:tcPr>
          <w:p w:rsidR="00AC2D72" w:rsidRPr="00C83DC3" w:rsidRDefault="00AC2D72" w:rsidP="00143A30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 w:rsidRPr="00C83DC3">
              <w:rPr>
                <w:sz w:val="24"/>
              </w:rPr>
              <w:t>Подготовка конкурсной площадки. Монтаж оборудования.</w:t>
            </w:r>
          </w:p>
        </w:tc>
      </w:tr>
      <w:tr w:rsidR="00AC2D72" w:rsidRPr="00EB4365" w:rsidTr="00143A30">
        <w:trPr>
          <w:trHeight w:val="551"/>
        </w:trPr>
        <w:tc>
          <w:tcPr>
            <w:tcW w:w="14750" w:type="dxa"/>
            <w:gridSpan w:val="3"/>
            <w:shd w:val="clear" w:color="auto" w:fill="B8CCE4"/>
          </w:tcPr>
          <w:p w:rsidR="00AC2D72" w:rsidRDefault="00AC2D72" w:rsidP="00143A30">
            <w:pPr>
              <w:pStyle w:val="TableParagraph"/>
              <w:spacing w:line="240" w:lineRule="auto"/>
              <w:ind w:left="5987" w:right="6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С-2</w:t>
            </w:r>
          </w:p>
          <w:p w:rsidR="00AC2D72" w:rsidRPr="00EB4365" w:rsidRDefault="00AC2D72" w:rsidP="00143A30">
            <w:pPr>
              <w:pStyle w:val="TableParagraph"/>
              <w:spacing w:line="240" w:lineRule="auto"/>
              <w:ind w:left="10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21</w:t>
            </w:r>
            <w:r w:rsidRPr="00EB43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 w:rsidRPr="00EB4365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воскресенье</w:t>
            </w:r>
          </w:p>
        </w:tc>
      </w:tr>
      <w:tr w:rsidR="00AC2D72" w:rsidRPr="00EB4365" w:rsidTr="00143A30">
        <w:trPr>
          <w:trHeight w:val="551"/>
        </w:trPr>
        <w:tc>
          <w:tcPr>
            <w:tcW w:w="631" w:type="dxa"/>
          </w:tcPr>
          <w:p w:rsidR="00AC2D72" w:rsidRPr="00EB4365" w:rsidRDefault="00AC2D72" w:rsidP="00143A3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23" w:type="dxa"/>
          </w:tcPr>
          <w:p w:rsidR="00AC2D72" w:rsidRPr="00EB4365" w:rsidRDefault="00AC2D72" w:rsidP="00143A30">
            <w:pPr>
              <w:pStyle w:val="TableParagraph"/>
              <w:spacing w:line="240" w:lineRule="auto"/>
              <w:ind w:left="490"/>
              <w:rPr>
                <w:sz w:val="24"/>
              </w:rPr>
            </w:pPr>
            <w:r>
              <w:rPr>
                <w:sz w:val="24"/>
              </w:rPr>
              <w:t>12.00 – 14.00</w:t>
            </w:r>
          </w:p>
        </w:tc>
        <w:tc>
          <w:tcPr>
            <w:tcW w:w="12096" w:type="dxa"/>
          </w:tcPr>
          <w:p w:rsidR="00AC2D72" w:rsidRPr="00F91764" w:rsidRDefault="00AC2D72" w:rsidP="00143A3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t>Прибытие экспертов на площадку.</w:t>
            </w:r>
          </w:p>
          <w:p w:rsidR="00AC2D72" w:rsidRPr="00F91764" w:rsidRDefault="00AC2D72" w:rsidP="00143A3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t xml:space="preserve">Регистрация экспертов на площадке. </w:t>
            </w:r>
          </w:p>
          <w:p w:rsidR="00AC2D72" w:rsidRPr="00F91764" w:rsidRDefault="00AC2D72" w:rsidP="00143A3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t>Инструктаж экспертов по технике безопасности и охране труда, подписание протоколов по технике безопасности и охране труда.</w:t>
            </w:r>
          </w:p>
          <w:p w:rsidR="00AC2D72" w:rsidRPr="00F91764" w:rsidRDefault="00AC2D72" w:rsidP="00143A3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t>Ознакомление экспертов с рабочей площадкой чемпионата. Организация работы экспертов.</w:t>
            </w:r>
          </w:p>
          <w:p w:rsidR="00AC2D72" w:rsidRPr="00EB4365" w:rsidRDefault="00AC2D72" w:rsidP="00143A30">
            <w:pPr>
              <w:pStyle w:val="TableParagraph"/>
              <w:spacing w:line="240" w:lineRule="auto"/>
              <w:ind w:left="106" w:hanging="30"/>
              <w:rPr>
                <w:sz w:val="24"/>
              </w:rPr>
            </w:pPr>
            <w:r w:rsidRPr="00F91764">
              <w:rPr>
                <w:sz w:val="24"/>
                <w:szCs w:val="24"/>
                <w:lang w:eastAsia="en-US"/>
              </w:rPr>
              <w:t xml:space="preserve">Обсуждение экспертами конкурсного задания и критериев. Внесение и оформление 30% изменений, подписание измененного конкурсного задания экспертами. Импортирование критериев в </w:t>
            </w:r>
            <w:r w:rsidRPr="00F91764">
              <w:rPr>
                <w:sz w:val="24"/>
                <w:szCs w:val="24"/>
                <w:lang w:val="en-US" w:eastAsia="en-US"/>
              </w:rPr>
              <w:t>CIS</w:t>
            </w:r>
            <w:r w:rsidRPr="00F91764">
              <w:rPr>
                <w:sz w:val="24"/>
                <w:szCs w:val="24"/>
                <w:lang w:eastAsia="en-US"/>
              </w:rPr>
              <w:t>. Распределение судейских ролей. Распечатка конкурсного задания для участников. Подготовка рабочих мест.</w:t>
            </w:r>
          </w:p>
        </w:tc>
      </w:tr>
      <w:tr w:rsidR="00AC2D72" w:rsidRPr="00EB4365" w:rsidTr="00143A30">
        <w:trPr>
          <w:trHeight w:val="278"/>
        </w:trPr>
        <w:tc>
          <w:tcPr>
            <w:tcW w:w="14750" w:type="dxa"/>
            <w:gridSpan w:val="3"/>
            <w:shd w:val="clear" w:color="auto" w:fill="C5D9F0"/>
          </w:tcPr>
          <w:p w:rsidR="00AC2D72" w:rsidRPr="00EB4365" w:rsidRDefault="00AC2D72" w:rsidP="00143A30">
            <w:pPr>
              <w:pStyle w:val="TableParagraph"/>
              <w:spacing w:line="240" w:lineRule="auto"/>
              <w:ind w:left="5987" w:right="6016"/>
              <w:jc w:val="center"/>
              <w:rPr>
                <w:b/>
                <w:sz w:val="24"/>
              </w:rPr>
            </w:pPr>
            <w:r w:rsidRPr="00EB4365">
              <w:rPr>
                <w:b/>
                <w:sz w:val="24"/>
              </w:rPr>
              <w:t xml:space="preserve">С-1 </w:t>
            </w:r>
          </w:p>
          <w:p w:rsidR="00AC2D72" w:rsidRPr="00EB4365" w:rsidRDefault="00AC2D72" w:rsidP="00143A30">
            <w:pPr>
              <w:pStyle w:val="TableParagraph"/>
              <w:spacing w:line="240" w:lineRule="auto"/>
              <w:ind w:left="5987" w:right="6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Pr="00EB43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 w:rsidRPr="00EB4365">
              <w:rPr>
                <w:b/>
                <w:sz w:val="24"/>
              </w:rPr>
              <w:t>, понедельник</w:t>
            </w:r>
          </w:p>
        </w:tc>
      </w:tr>
      <w:tr w:rsidR="00AC2D72" w:rsidRPr="00EB4365" w:rsidTr="00143A30">
        <w:trPr>
          <w:trHeight w:val="527"/>
        </w:trPr>
        <w:tc>
          <w:tcPr>
            <w:tcW w:w="631" w:type="dxa"/>
          </w:tcPr>
          <w:p w:rsidR="00AC2D72" w:rsidRPr="00EB4365" w:rsidRDefault="00AC2D72" w:rsidP="00143A3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23" w:type="dxa"/>
          </w:tcPr>
          <w:p w:rsidR="00AC2D72" w:rsidRPr="00F91764" w:rsidRDefault="00AC2D72" w:rsidP="00143A30">
            <w:pPr>
              <w:pStyle w:val="TableParagraph"/>
              <w:spacing w:line="240" w:lineRule="auto"/>
              <w:ind w:left="0" w:right="361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F91764">
              <w:rPr>
                <w:sz w:val="24"/>
              </w:rPr>
              <w:t>.45 -1</w:t>
            </w:r>
            <w:r>
              <w:rPr>
                <w:sz w:val="24"/>
              </w:rPr>
              <w:t>0</w:t>
            </w:r>
            <w:r w:rsidRPr="00F91764">
              <w:rPr>
                <w:sz w:val="24"/>
              </w:rPr>
              <w:t>.00</w:t>
            </w:r>
          </w:p>
        </w:tc>
        <w:tc>
          <w:tcPr>
            <w:tcW w:w="12096" w:type="dxa"/>
          </w:tcPr>
          <w:p w:rsidR="00AC2D72" w:rsidRPr="00F91764" w:rsidRDefault="00AC2D72" w:rsidP="00143A30">
            <w:pPr>
              <w:jc w:val="both"/>
              <w:rPr>
                <w:sz w:val="24"/>
                <w:szCs w:val="24"/>
              </w:rPr>
            </w:pPr>
            <w:r w:rsidRPr="00F91764">
              <w:rPr>
                <w:sz w:val="24"/>
                <w:szCs w:val="24"/>
              </w:rPr>
              <w:t xml:space="preserve">Прибытие участников и экспертов на площадку. </w:t>
            </w:r>
          </w:p>
        </w:tc>
      </w:tr>
      <w:tr w:rsidR="00AC2D72" w:rsidRPr="00EB4365" w:rsidTr="00143A30">
        <w:trPr>
          <w:trHeight w:val="527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23" w:type="dxa"/>
          </w:tcPr>
          <w:p w:rsidR="00AC2D72" w:rsidRPr="00F91764" w:rsidRDefault="00AC2D72" w:rsidP="00143A30">
            <w:pPr>
              <w:pStyle w:val="TableParagraph"/>
              <w:spacing w:line="240" w:lineRule="auto"/>
              <w:ind w:left="0" w:right="361"/>
              <w:jc w:val="center"/>
              <w:rPr>
                <w:sz w:val="24"/>
              </w:rPr>
            </w:pPr>
            <w:r w:rsidRPr="00F9176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F91764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F91764">
              <w:rPr>
                <w:sz w:val="24"/>
              </w:rPr>
              <w:t>0 – 1</w:t>
            </w:r>
            <w:r>
              <w:rPr>
                <w:sz w:val="24"/>
              </w:rPr>
              <w:t>3</w:t>
            </w:r>
            <w:r w:rsidRPr="00F91764">
              <w:rPr>
                <w:sz w:val="24"/>
              </w:rPr>
              <w:t>.00</w:t>
            </w:r>
          </w:p>
        </w:tc>
        <w:tc>
          <w:tcPr>
            <w:tcW w:w="12096" w:type="dxa"/>
          </w:tcPr>
          <w:p w:rsidR="00AC2D72" w:rsidRPr="00F91764" w:rsidRDefault="00AC2D72" w:rsidP="00143A30">
            <w:pPr>
              <w:jc w:val="both"/>
              <w:rPr>
                <w:sz w:val="24"/>
                <w:szCs w:val="24"/>
              </w:rPr>
            </w:pPr>
            <w:r w:rsidRPr="00F91764">
              <w:rPr>
                <w:sz w:val="24"/>
                <w:szCs w:val="24"/>
              </w:rPr>
              <w:t>Регистрация участников на площадке.</w:t>
            </w:r>
          </w:p>
          <w:p w:rsidR="00AC2D72" w:rsidRPr="00F91764" w:rsidRDefault="00AC2D72" w:rsidP="00143A30">
            <w:pPr>
              <w:jc w:val="both"/>
              <w:rPr>
                <w:sz w:val="24"/>
                <w:szCs w:val="24"/>
              </w:rPr>
            </w:pPr>
            <w:r w:rsidRPr="00F91764">
              <w:rPr>
                <w:sz w:val="24"/>
                <w:szCs w:val="24"/>
              </w:rPr>
              <w:t xml:space="preserve">Инструктаж участников основной возрастной группы по технике безопасности и охране труда, подписание протоколов по технике безопасности и охране труда. </w:t>
            </w:r>
          </w:p>
          <w:p w:rsidR="00AC2D72" w:rsidRDefault="00AC2D72" w:rsidP="00143A30">
            <w:pPr>
              <w:rPr>
                <w:sz w:val="24"/>
                <w:szCs w:val="24"/>
              </w:rPr>
            </w:pPr>
            <w:r w:rsidRPr="00F91764">
              <w:rPr>
                <w:sz w:val="24"/>
                <w:szCs w:val="24"/>
              </w:rPr>
              <w:t xml:space="preserve">Ознакомление участников с конкурсной площадкой. </w:t>
            </w:r>
          </w:p>
          <w:p w:rsidR="00AC2D72" w:rsidRDefault="00AC2D72" w:rsidP="00143A30">
            <w:pPr>
              <w:rPr>
                <w:sz w:val="24"/>
                <w:szCs w:val="24"/>
              </w:rPr>
            </w:pPr>
            <w:r w:rsidRPr="00F91764">
              <w:rPr>
                <w:sz w:val="24"/>
                <w:szCs w:val="24"/>
              </w:rPr>
              <w:t>Жеребьевка.</w:t>
            </w:r>
          </w:p>
          <w:p w:rsidR="00AC2D72" w:rsidRPr="00F91764" w:rsidRDefault="00AC2D72" w:rsidP="00143A30">
            <w:pPr>
              <w:rPr>
                <w:sz w:val="24"/>
                <w:szCs w:val="24"/>
              </w:rPr>
            </w:pPr>
            <w:r w:rsidRPr="00F91764">
              <w:rPr>
                <w:sz w:val="24"/>
                <w:szCs w:val="24"/>
              </w:rPr>
              <w:t>Ознакомление с оборудованием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AC2D72" w:rsidRPr="00EB4365" w:rsidTr="00143A30">
        <w:trPr>
          <w:trHeight w:val="527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023" w:type="dxa"/>
          </w:tcPr>
          <w:p w:rsidR="00AC2D72" w:rsidRPr="00F91764" w:rsidRDefault="00AC2D72" w:rsidP="00143A30">
            <w:pPr>
              <w:pStyle w:val="TableParagraph"/>
              <w:spacing w:line="240" w:lineRule="auto"/>
              <w:ind w:left="0" w:right="361"/>
              <w:jc w:val="center"/>
              <w:rPr>
                <w:sz w:val="24"/>
              </w:rPr>
            </w:pPr>
            <w:r w:rsidRPr="00F91764">
              <w:rPr>
                <w:sz w:val="24"/>
              </w:rPr>
              <w:t>13.00-13.30</w:t>
            </w:r>
          </w:p>
        </w:tc>
        <w:tc>
          <w:tcPr>
            <w:tcW w:w="12096" w:type="dxa"/>
          </w:tcPr>
          <w:p w:rsidR="00AC2D72" w:rsidRPr="00F91764" w:rsidRDefault="00AC2D72" w:rsidP="00143A30">
            <w:pPr>
              <w:rPr>
                <w:sz w:val="24"/>
                <w:szCs w:val="24"/>
              </w:rPr>
            </w:pPr>
            <w:r w:rsidRPr="00F91764">
              <w:rPr>
                <w:sz w:val="24"/>
                <w:szCs w:val="24"/>
              </w:rPr>
              <w:t xml:space="preserve">Обед для участников </w:t>
            </w:r>
          </w:p>
        </w:tc>
      </w:tr>
      <w:tr w:rsidR="00AC2D72" w:rsidRPr="00EB4365" w:rsidTr="00143A30">
        <w:trPr>
          <w:trHeight w:val="527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23" w:type="dxa"/>
          </w:tcPr>
          <w:p w:rsidR="00AC2D72" w:rsidRPr="00F91764" w:rsidRDefault="00AC2D72" w:rsidP="00143A30">
            <w:pPr>
              <w:pStyle w:val="TableParagraph"/>
              <w:spacing w:line="240" w:lineRule="auto"/>
              <w:ind w:left="0" w:right="361"/>
              <w:jc w:val="center"/>
              <w:rPr>
                <w:sz w:val="24"/>
              </w:rPr>
            </w:pPr>
            <w:r w:rsidRPr="00F91764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F91764">
              <w:rPr>
                <w:sz w:val="24"/>
              </w:rPr>
              <w:t>.00-1</w:t>
            </w:r>
            <w:r>
              <w:rPr>
                <w:sz w:val="24"/>
              </w:rPr>
              <w:t>5</w:t>
            </w:r>
            <w:r w:rsidRPr="00F91764">
              <w:rPr>
                <w:sz w:val="24"/>
              </w:rPr>
              <w:t>.00</w:t>
            </w:r>
          </w:p>
        </w:tc>
        <w:tc>
          <w:tcPr>
            <w:tcW w:w="12096" w:type="dxa"/>
          </w:tcPr>
          <w:p w:rsidR="00AC2D72" w:rsidRPr="00F91764" w:rsidRDefault="00AC2D72" w:rsidP="00143A30">
            <w:pPr>
              <w:rPr>
                <w:b/>
                <w:sz w:val="24"/>
                <w:szCs w:val="24"/>
              </w:rPr>
            </w:pPr>
            <w:r w:rsidRPr="00F91764">
              <w:rPr>
                <w:sz w:val="24"/>
                <w:szCs w:val="24"/>
              </w:rPr>
              <w:t xml:space="preserve"> </w:t>
            </w:r>
            <w:r w:rsidRPr="00F91764">
              <w:rPr>
                <w:b/>
                <w:sz w:val="24"/>
                <w:szCs w:val="24"/>
              </w:rPr>
              <w:t>Церемония открыти</w:t>
            </w:r>
            <w:r>
              <w:rPr>
                <w:b/>
                <w:sz w:val="24"/>
                <w:szCs w:val="24"/>
              </w:rPr>
              <w:t>я</w:t>
            </w:r>
            <w:r w:rsidRPr="00F91764">
              <w:rPr>
                <w:b/>
                <w:sz w:val="24"/>
                <w:szCs w:val="24"/>
              </w:rPr>
              <w:t xml:space="preserve"> </w:t>
            </w:r>
            <w:r w:rsidRPr="00F91764">
              <w:rPr>
                <w:b/>
                <w:sz w:val="24"/>
                <w:szCs w:val="24"/>
                <w:lang w:val="en-US"/>
              </w:rPr>
              <w:t>V</w:t>
            </w:r>
            <w:r w:rsidRPr="00F91764">
              <w:rPr>
                <w:b/>
                <w:sz w:val="24"/>
                <w:szCs w:val="24"/>
              </w:rPr>
              <w:t xml:space="preserve"> Регионального чемпионата «Молодые профессионалы (</w:t>
            </w:r>
            <w:proofErr w:type="spellStart"/>
            <w:r w:rsidRPr="00F91764">
              <w:rPr>
                <w:b/>
                <w:sz w:val="24"/>
                <w:szCs w:val="24"/>
              </w:rPr>
              <w:t>WorldSkills</w:t>
            </w:r>
            <w:proofErr w:type="spellEnd"/>
            <w:r w:rsidRPr="00F917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1764">
              <w:rPr>
                <w:b/>
                <w:sz w:val="24"/>
                <w:szCs w:val="24"/>
              </w:rPr>
              <w:t>Russia</w:t>
            </w:r>
            <w:proofErr w:type="spellEnd"/>
            <w:r w:rsidRPr="00F91764">
              <w:rPr>
                <w:b/>
                <w:sz w:val="24"/>
                <w:szCs w:val="24"/>
              </w:rPr>
              <w:t>)» в Республике Карелия</w:t>
            </w:r>
          </w:p>
        </w:tc>
      </w:tr>
      <w:tr w:rsidR="00AC2D72" w:rsidRPr="00EB4365" w:rsidTr="00143A30">
        <w:trPr>
          <w:trHeight w:val="294"/>
        </w:trPr>
        <w:tc>
          <w:tcPr>
            <w:tcW w:w="14750" w:type="dxa"/>
            <w:gridSpan w:val="3"/>
            <w:shd w:val="clear" w:color="auto" w:fill="C5D9F0"/>
          </w:tcPr>
          <w:p w:rsidR="00AC2D72" w:rsidRPr="00EB4365" w:rsidRDefault="00AC2D72" w:rsidP="00143A30">
            <w:pPr>
              <w:pStyle w:val="TableParagraph"/>
              <w:spacing w:line="240" w:lineRule="auto"/>
              <w:ind w:left="5987" w:right="5939"/>
              <w:jc w:val="center"/>
              <w:rPr>
                <w:b/>
                <w:sz w:val="24"/>
              </w:rPr>
            </w:pPr>
            <w:r w:rsidRPr="00EB4365">
              <w:rPr>
                <w:b/>
                <w:sz w:val="24"/>
              </w:rPr>
              <w:t>С1</w:t>
            </w:r>
          </w:p>
          <w:p w:rsidR="00AC2D72" w:rsidRPr="00EB4365" w:rsidRDefault="00AC2D72" w:rsidP="00143A30">
            <w:pPr>
              <w:pStyle w:val="TableParagraph"/>
              <w:spacing w:line="240" w:lineRule="auto"/>
              <w:ind w:left="5987" w:right="5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Pr="00EB43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 w:rsidRPr="00EB4365">
              <w:rPr>
                <w:b/>
                <w:sz w:val="24"/>
              </w:rPr>
              <w:t>, вторник</w:t>
            </w:r>
          </w:p>
        </w:tc>
      </w:tr>
      <w:tr w:rsidR="00AC2D72" w:rsidRPr="00EB4365" w:rsidTr="00143A30">
        <w:trPr>
          <w:trHeight w:val="350"/>
        </w:trPr>
        <w:tc>
          <w:tcPr>
            <w:tcW w:w="631" w:type="dxa"/>
          </w:tcPr>
          <w:p w:rsidR="00AC2D72" w:rsidRPr="00EB4365" w:rsidRDefault="00AC2D72" w:rsidP="00143A30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AC2D72" w:rsidRPr="00D914F8" w:rsidRDefault="00AC2D72" w:rsidP="00C83DC3">
            <w:pPr>
              <w:pStyle w:val="TableParagraph"/>
              <w:spacing w:line="270" w:lineRule="exact"/>
              <w:ind w:left="332" w:right="322"/>
              <w:rPr>
                <w:sz w:val="24"/>
              </w:rPr>
            </w:pPr>
            <w:r>
              <w:rPr>
                <w:sz w:val="24"/>
              </w:rPr>
              <w:t>0</w:t>
            </w:r>
            <w:r w:rsidRPr="00D914F8">
              <w:rPr>
                <w:sz w:val="24"/>
              </w:rPr>
              <w:t>8.</w:t>
            </w:r>
            <w:r>
              <w:rPr>
                <w:sz w:val="24"/>
              </w:rPr>
              <w:t>15</w:t>
            </w:r>
            <w:r w:rsidRPr="00D914F8">
              <w:rPr>
                <w:sz w:val="24"/>
              </w:rPr>
              <w:t>-8.</w:t>
            </w:r>
            <w:r>
              <w:rPr>
                <w:sz w:val="24"/>
              </w:rPr>
              <w:t>3</w:t>
            </w:r>
            <w:r w:rsidRPr="00D914F8">
              <w:rPr>
                <w:sz w:val="24"/>
              </w:rPr>
              <w:t>0</w:t>
            </w:r>
          </w:p>
        </w:tc>
        <w:tc>
          <w:tcPr>
            <w:tcW w:w="12096" w:type="dxa"/>
          </w:tcPr>
          <w:p w:rsidR="00AC2D72" w:rsidRPr="00D914F8" w:rsidRDefault="00AC2D72" w:rsidP="00143A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D914F8">
              <w:rPr>
                <w:sz w:val="24"/>
              </w:rPr>
              <w:t>Прибытие на площадку участников и экспертов</w:t>
            </w:r>
          </w:p>
        </w:tc>
      </w:tr>
      <w:tr w:rsidR="00AC2D72" w:rsidRPr="00EB4365" w:rsidTr="00143A30">
        <w:trPr>
          <w:trHeight w:val="691"/>
        </w:trPr>
        <w:tc>
          <w:tcPr>
            <w:tcW w:w="631" w:type="dxa"/>
          </w:tcPr>
          <w:p w:rsidR="00AC2D72" w:rsidRPr="00EB4365" w:rsidRDefault="00AC2D72" w:rsidP="00143A30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AC2D72" w:rsidRPr="00D914F8" w:rsidRDefault="00AC2D72" w:rsidP="00C83DC3">
            <w:pPr>
              <w:pStyle w:val="TableParagraph"/>
              <w:ind w:left="332" w:right="322"/>
              <w:rPr>
                <w:sz w:val="24"/>
              </w:rPr>
            </w:pPr>
            <w:r w:rsidRPr="00D914F8">
              <w:rPr>
                <w:sz w:val="24"/>
              </w:rPr>
              <w:t>8.</w:t>
            </w:r>
            <w:r>
              <w:rPr>
                <w:sz w:val="24"/>
              </w:rPr>
              <w:t>3</w:t>
            </w:r>
            <w:r w:rsidRPr="00D914F8">
              <w:rPr>
                <w:sz w:val="24"/>
              </w:rPr>
              <w:t>0-8.</w:t>
            </w:r>
            <w:r>
              <w:rPr>
                <w:sz w:val="24"/>
              </w:rPr>
              <w:t>4</w:t>
            </w:r>
            <w:r w:rsidRPr="00D914F8">
              <w:rPr>
                <w:sz w:val="24"/>
              </w:rPr>
              <w:t>0</w:t>
            </w:r>
          </w:p>
        </w:tc>
        <w:tc>
          <w:tcPr>
            <w:tcW w:w="12096" w:type="dxa"/>
          </w:tcPr>
          <w:p w:rsidR="00AC2D72" w:rsidRDefault="00AC2D72" w:rsidP="00143A30">
            <w:pPr>
              <w:pStyle w:val="TableParagraph"/>
              <w:spacing w:line="240" w:lineRule="auto"/>
              <w:ind w:left="115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t>Брифинг.</w:t>
            </w:r>
          </w:p>
          <w:p w:rsidR="00AC2D72" w:rsidRDefault="00AC2D72" w:rsidP="00143A30">
            <w:pPr>
              <w:pStyle w:val="TableParagraph"/>
              <w:spacing w:line="240" w:lineRule="auto"/>
              <w:ind w:left="115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t xml:space="preserve">Инструктаж по технике безопасности и охране труда. </w:t>
            </w:r>
          </w:p>
          <w:p w:rsidR="00AC2D72" w:rsidRDefault="00AC2D72" w:rsidP="00143A30">
            <w:pPr>
              <w:pStyle w:val="TableParagraph"/>
              <w:spacing w:line="240" w:lineRule="auto"/>
              <w:ind w:left="115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t xml:space="preserve">Жеребьевка. </w:t>
            </w:r>
          </w:p>
          <w:p w:rsidR="00AC2D72" w:rsidRPr="00D914F8" w:rsidRDefault="00AC2D72" w:rsidP="00143A30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 w:rsidRPr="00F91764">
              <w:rPr>
                <w:sz w:val="24"/>
                <w:szCs w:val="24"/>
                <w:lang w:eastAsia="en-US"/>
              </w:rPr>
              <w:t>Озвучивание конкурсного задания и регламента работы участников.</w:t>
            </w:r>
          </w:p>
        </w:tc>
      </w:tr>
      <w:tr w:rsidR="00AC2D72" w:rsidRPr="00EB4365" w:rsidTr="00143A30">
        <w:trPr>
          <w:trHeight w:val="534"/>
        </w:trPr>
        <w:tc>
          <w:tcPr>
            <w:tcW w:w="631" w:type="dxa"/>
          </w:tcPr>
          <w:p w:rsidR="00AC2D72" w:rsidRPr="00D914F8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AC2D72" w:rsidRPr="00D914F8" w:rsidRDefault="00AC2D72" w:rsidP="00C83DC3">
            <w:pPr>
              <w:pStyle w:val="TableParagraph"/>
              <w:ind w:left="335" w:right="322"/>
              <w:rPr>
                <w:sz w:val="24"/>
              </w:rPr>
            </w:pPr>
            <w:r w:rsidRPr="00D914F8">
              <w:rPr>
                <w:sz w:val="24"/>
              </w:rPr>
              <w:t>08.</w:t>
            </w:r>
            <w:r>
              <w:rPr>
                <w:sz w:val="24"/>
              </w:rPr>
              <w:t>4</w:t>
            </w:r>
            <w:r w:rsidRPr="00D914F8">
              <w:rPr>
                <w:sz w:val="24"/>
              </w:rPr>
              <w:t>0 – 1</w:t>
            </w:r>
            <w:r>
              <w:rPr>
                <w:sz w:val="24"/>
              </w:rPr>
              <w:t>0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D914F8">
              <w:rPr>
                <w:sz w:val="24"/>
              </w:rPr>
              <w:t>0</w:t>
            </w:r>
          </w:p>
        </w:tc>
        <w:tc>
          <w:tcPr>
            <w:tcW w:w="12096" w:type="dxa"/>
          </w:tcPr>
          <w:p w:rsidR="00AC2D72" w:rsidRPr="00CD37CB" w:rsidRDefault="00AC2D72" w:rsidP="00143A30">
            <w:pPr>
              <w:pStyle w:val="a5"/>
              <w:ind w:firstLine="101"/>
              <w:jc w:val="both"/>
              <w:rPr>
                <w:b/>
                <w:sz w:val="24"/>
              </w:rPr>
            </w:pPr>
            <w:r w:rsidRPr="00D914F8">
              <w:rPr>
                <w:sz w:val="24"/>
              </w:rPr>
              <w:t>Выполнение конкурсного задания</w:t>
            </w:r>
            <w:r w:rsidRPr="00D914F8">
              <w:rPr>
                <w:b/>
                <w:sz w:val="24"/>
              </w:rPr>
              <w:t xml:space="preserve"> </w:t>
            </w:r>
          </w:p>
          <w:p w:rsidR="00AC2D72" w:rsidRDefault="00AC2D72" w:rsidP="00143A30">
            <w:pPr>
              <w:pStyle w:val="a5"/>
              <w:ind w:firstLine="101"/>
              <w:jc w:val="both"/>
              <w:rPr>
                <w:b/>
                <w:sz w:val="24"/>
                <w:szCs w:val="28"/>
                <w:lang w:eastAsia="en-US"/>
              </w:rPr>
            </w:pPr>
            <w:r w:rsidRPr="00CA27E3">
              <w:rPr>
                <w:b/>
                <w:sz w:val="24"/>
                <w:szCs w:val="28"/>
                <w:lang w:eastAsia="en-US"/>
              </w:rPr>
              <w:t xml:space="preserve">Модуль </w:t>
            </w:r>
            <w:r>
              <w:rPr>
                <w:b/>
                <w:sz w:val="24"/>
                <w:szCs w:val="28"/>
                <w:lang w:eastAsia="en-US"/>
              </w:rPr>
              <w:t xml:space="preserve">В. </w:t>
            </w:r>
            <w:r w:rsidRPr="003960D2">
              <w:rPr>
                <w:b/>
                <w:sz w:val="24"/>
                <w:szCs w:val="28"/>
                <w:lang w:eastAsia="en-US"/>
              </w:rPr>
              <w:t>Организация проектно</w:t>
            </w:r>
            <w:r>
              <w:rPr>
                <w:b/>
                <w:sz w:val="24"/>
                <w:szCs w:val="28"/>
                <w:lang w:eastAsia="en-US"/>
              </w:rPr>
              <w:t>-исследовательской деятельности</w:t>
            </w:r>
            <w:r w:rsidRPr="003960D2">
              <w:rPr>
                <w:b/>
                <w:sz w:val="24"/>
                <w:szCs w:val="28"/>
                <w:lang w:eastAsia="en-US"/>
              </w:rPr>
              <w:t xml:space="preserve"> обучающихся на внеурочных занятиях с использованием ин</w:t>
            </w:r>
            <w:r w:rsidR="00C83DC3">
              <w:rPr>
                <w:b/>
                <w:sz w:val="24"/>
                <w:szCs w:val="28"/>
                <w:lang w:eastAsia="en-US"/>
              </w:rPr>
              <w:t>т</w:t>
            </w:r>
            <w:r w:rsidRPr="003960D2">
              <w:rPr>
                <w:b/>
                <w:sz w:val="24"/>
                <w:szCs w:val="28"/>
                <w:lang w:eastAsia="en-US"/>
              </w:rPr>
              <w:t>ерактивного оборудования.</w:t>
            </w:r>
          </w:p>
          <w:p w:rsidR="00AC2D72" w:rsidRPr="00D914F8" w:rsidRDefault="00AC2D72" w:rsidP="00143A30">
            <w:pPr>
              <w:pStyle w:val="a5"/>
              <w:ind w:firstLine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В.1 </w:t>
            </w:r>
            <w:r w:rsidRPr="00B6017A">
              <w:rPr>
                <w:sz w:val="24"/>
                <w:szCs w:val="28"/>
                <w:lang w:eastAsia="en-US"/>
              </w:rPr>
              <w:t>Разработка паспорта проекта, включающего исследовательский этап проекта во внеурочной деятельности</w:t>
            </w:r>
            <w:r>
              <w:rPr>
                <w:sz w:val="24"/>
                <w:szCs w:val="28"/>
                <w:lang w:eastAsia="en-US"/>
              </w:rPr>
              <w:t>.</w:t>
            </w:r>
          </w:p>
        </w:tc>
      </w:tr>
      <w:tr w:rsidR="00AC2D72" w:rsidRPr="00EB4365" w:rsidTr="00143A30">
        <w:trPr>
          <w:trHeight w:val="352"/>
        </w:trPr>
        <w:tc>
          <w:tcPr>
            <w:tcW w:w="631" w:type="dxa"/>
          </w:tcPr>
          <w:p w:rsidR="00AC2D72" w:rsidRPr="00D914F8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AC2D72" w:rsidRPr="00010325" w:rsidRDefault="00AC2D72" w:rsidP="00C83DC3">
            <w:pPr>
              <w:pStyle w:val="TableParagraph"/>
              <w:ind w:left="332" w:right="322"/>
              <w:rPr>
                <w:sz w:val="24"/>
              </w:rPr>
            </w:pPr>
            <w:r w:rsidRPr="00010325">
              <w:rPr>
                <w:sz w:val="24"/>
              </w:rPr>
              <w:t>10.10 – 11.40</w:t>
            </w:r>
          </w:p>
        </w:tc>
        <w:tc>
          <w:tcPr>
            <w:tcW w:w="12096" w:type="dxa"/>
          </w:tcPr>
          <w:p w:rsidR="00AC2D72" w:rsidRPr="00B6017A" w:rsidRDefault="00AC2D72" w:rsidP="00143A30">
            <w:pPr>
              <w:pStyle w:val="TableParagraph"/>
              <w:ind w:left="110"/>
              <w:rPr>
                <w:sz w:val="24"/>
              </w:rPr>
            </w:pPr>
            <w:r w:rsidRPr="00B6017A">
              <w:rPr>
                <w:sz w:val="24"/>
              </w:rPr>
              <w:t>В. 2 Подготовка и демонстрация исследовательского этапа проекта на внеурочном занятии</w:t>
            </w:r>
          </w:p>
        </w:tc>
      </w:tr>
      <w:tr w:rsidR="00AC2D72" w:rsidRPr="00EB4365" w:rsidTr="00143A30">
        <w:trPr>
          <w:trHeight w:val="352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AC2D72" w:rsidRPr="00010325" w:rsidRDefault="00AC2D72" w:rsidP="00C83DC3">
            <w:pPr>
              <w:pStyle w:val="TableParagraph"/>
              <w:ind w:left="332" w:right="322"/>
              <w:rPr>
                <w:sz w:val="24"/>
              </w:rPr>
            </w:pPr>
            <w:r w:rsidRPr="00010325">
              <w:rPr>
                <w:sz w:val="24"/>
              </w:rPr>
              <w:t>11.00</w:t>
            </w:r>
          </w:p>
        </w:tc>
        <w:tc>
          <w:tcPr>
            <w:tcW w:w="12096" w:type="dxa"/>
          </w:tcPr>
          <w:p w:rsidR="00AC2D72" w:rsidRPr="00B6017A" w:rsidRDefault="00AC2D72" w:rsidP="00143A30">
            <w:pPr>
              <w:pStyle w:val="TableParagraph"/>
              <w:ind w:left="110"/>
              <w:rPr>
                <w:sz w:val="24"/>
              </w:rPr>
            </w:pPr>
            <w:r w:rsidRPr="00D914F8">
              <w:rPr>
                <w:sz w:val="24"/>
              </w:rPr>
              <w:t xml:space="preserve">Прибытие </w:t>
            </w:r>
            <w:r>
              <w:rPr>
                <w:sz w:val="24"/>
              </w:rPr>
              <w:t>волонтёров</w:t>
            </w:r>
            <w:r w:rsidRPr="00D914F8">
              <w:rPr>
                <w:sz w:val="24"/>
              </w:rPr>
              <w:t xml:space="preserve"> (18 человек)</w:t>
            </w:r>
          </w:p>
        </w:tc>
      </w:tr>
      <w:tr w:rsidR="00AC2D72" w:rsidRPr="00EB4365" w:rsidTr="00143A30">
        <w:trPr>
          <w:trHeight w:val="352"/>
        </w:trPr>
        <w:tc>
          <w:tcPr>
            <w:tcW w:w="631" w:type="dxa"/>
          </w:tcPr>
          <w:p w:rsidR="00AC2D72" w:rsidRPr="00D914F8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AC2D72" w:rsidRPr="00374E00" w:rsidRDefault="00AC2D72" w:rsidP="00C83DC3">
            <w:pPr>
              <w:pStyle w:val="TableParagraph"/>
              <w:ind w:left="332" w:right="322"/>
              <w:rPr>
                <w:b/>
                <w:color w:val="C00000"/>
                <w:sz w:val="24"/>
              </w:rPr>
            </w:pPr>
            <w:r w:rsidRPr="00374E00">
              <w:rPr>
                <w:b/>
                <w:color w:val="C00000"/>
                <w:sz w:val="24"/>
              </w:rPr>
              <w:t>11.40 – 11.50</w:t>
            </w:r>
          </w:p>
        </w:tc>
        <w:tc>
          <w:tcPr>
            <w:tcW w:w="12096" w:type="dxa"/>
          </w:tcPr>
          <w:p w:rsidR="00AC2D72" w:rsidRPr="00374E00" w:rsidRDefault="00AC2D72" w:rsidP="00143A30">
            <w:pPr>
              <w:pStyle w:val="TableParagraph"/>
              <w:ind w:left="110"/>
              <w:rPr>
                <w:color w:val="C00000"/>
                <w:sz w:val="24"/>
              </w:rPr>
            </w:pPr>
            <w:r w:rsidRPr="00374E00">
              <w:rPr>
                <w:b/>
                <w:color w:val="C00000"/>
                <w:sz w:val="24"/>
              </w:rPr>
              <w:t>Технологический перерыв: проветривание, санитарная обработка  рабочих мест</w:t>
            </w:r>
          </w:p>
        </w:tc>
      </w:tr>
      <w:tr w:rsidR="00AC2D72" w:rsidRPr="00EB4365" w:rsidTr="00143A30">
        <w:trPr>
          <w:trHeight w:val="352"/>
        </w:trPr>
        <w:tc>
          <w:tcPr>
            <w:tcW w:w="631" w:type="dxa"/>
          </w:tcPr>
          <w:p w:rsidR="00AC2D72" w:rsidRPr="00D914F8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AC2D72" w:rsidRPr="00D914F8" w:rsidRDefault="00AC2D72" w:rsidP="00C83DC3">
            <w:pPr>
              <w:pStyle w:val="TableParagraph"/>
              <w:ind w:left="335" w:right="322"/>
              <w:rPr>
                <w:sz w:val="24"/>
              </w:rPr>
            </w:pPr>
            <w:r w:rsidRPr="00D914F8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50</w:t>
            </w:r>
            <w:r w:rsidRPr="00D914F8">
              <w:rPr>
                <w:sz w:val="24"/>
              </w:rPr>
              <w:t xml:space="preserve"> – 1</w:t>
            </w:r>
            <w:r>
              <w:rPr>
                <w:sz w:val="24"/>
              </w:rPr>
              <w:t>3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50</w:t>
            </w:r>
          </w:p>
        </w:tc>
        <w:tc>
          <w:tcPr>
            <w:tcW w:w="12096" w:type="dxa"/>
          </w:tcPr>
          <w:p w:rsidR="00AC2D72" w:rsidRDefault="00AC2D72" w:rsidP="00143A30">
            <w:pPr>
              <w:pStyle w:val="TableParagraph"/>
              <w:ind w:left="110"/>
              <w:rPr>
                <w:sz w:val="24"/>
              </w:rPr>
            </w:pPr>
            <w:r w:rsidRPr="00D914F8">
              <w:rPr>
                <w:sz w:val="24"/>
              </w:rPr>
              <w:t>Пред</w:t>
            </w:r>
            <w:r>
              <w:rPr>
                <w:sz w:val="24"/>
              </w:rPr>
              <w:t>ставление</w:t>
            </w:r>
            <w:r w:rsidRPr="00D914F8">
              <w:rPr>
                <w:sz w:val="24"/>
              </w:rPr>
              <w:t xml:space="preserve"> конкурсного задания</w:t>
            </w:r>
          </w:p>
          <w:p w:rsidR="00AC2D72" w:rsidRPr="00010325" w:rsidRDefault="00AC2D72" w:rsidP="00143A30">
            <w:pPr>
              <w:pStyle w:val="a5"/>
              <w:ind w:firstLine="101"/>
              <w:jc w:val="both"/>
              <w:rPr>
                <w:b/>
                <w:sz w:val="24"/>
              </w:rPr>
            </w:pPr>
            <w:r w:rsidRPr="00010325">
              <w:rPr>
                <w:b/>
                <w:sz w:val="24"/>
              </w:rPr>
              <w:t>В. 2 Подготовка и демонстрация исследовательского этапа проекта на внеурочном занятии</w:t>
            </w:r>
          </w:p>
        </w:tc>
      </w:tr>
      <w:tr w:rsidR="00AC2D72" w:rsidRPr="00EB4365" w:rsidTr="00143A30">
        <w:trPr>
          <w:trHeight w:val="352"/>
        </w:trPr>
        <w:tc>
          <w:tcPr>
            <w:tcW w:w="631" w:type="dxa"/>
          </w:tcPr>
          <w:p w:rsidR="00AC2D72" w:rsidRPr="00D914F8" w:rsidRDefault="00AC2D72" w:rsidP="00143A30">
            <w:pPr>
              <w:pStyle w:val="TableParagraph"/>
              <w:spacing w:line="271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AC2D72" w:rsidRPr="00D914F8" w:rsidRDefault="00AC2D72" w:rsidP="00C83DC3">
            <w:pPr>
              <w:pStyle w:val="TableParagraph"/>
              <w:ind w:left="335" w:right="322"/>
              <w:rPr>
                <w:sz w:val="24"/>
              </w:rPr>
            </w:pPr>
            <w:r w:rsidRPr="00D914F8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50</w:t>
            </w:r>
            <w:r w:rsidRPr="00D914F8">
              <w:rPr>
                <w:sz w:val="24"/>
              </w:rPr>
              <w:t xml:space="preserve"> – 1</w:t>
            </w:r>
            <w:r>
              <w:rPr>
                <w:sz w:val="24"/>
              </w:rPr>
              <w:t>4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12096" w:type="dxa"/>
          </w:tcPr>
          <w:p w:rsidR="00AC2D72" w:rsidRPr="00010325" w:rsidRDefault="00AC2D72" w:rsidP="00143A30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010325">
              <w:rPr>
                <w:sz w:val="24"/>
                <w:szCs w:val="24"/>
              </w:rPr>
              <w:t xml:space="preserve">Обед </w:t>
            </w:r>
          </w:p>
        </w:tc>
      </w:tr>
      <w:tr w:rsidR="00AC2D72" w:rsidRPr="00EB4365" w:rsidTr="00143A30">
        <w:trPr>
          <w:trHeight w:val="352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AC2D72" w:rsidRPr="00D914F8" w:rsidRDefault="00AC2D72" w:rsidP="00C83DC3">
            <w:pPr>
              <w:pStyle w:val="TableParagraph"/>
              <w:ind w:left="335" w:right="322"/>
              <w:rPr>
                <w:sz w:val="24"/>
              </w:rPr>
            </w:pPr>
            <w:r w:rsidRPr="00D914F8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  <w:r w:rsidRPr="00D914F8">
              <w:rPr>
                <w:sz w:val="24"/>
              </w:rPr>
              <w:t xml:space="preserve"> – 1</w:t>
            </w:r>
            <w:r>
              <w:rPr>
                <w:sz w:val="24"/>
              </w:rPr>
              <w:t>4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25</w:t>
            </w:r>
          </w:p>
        </w:tc>
        <w:tc>
          <w:tcPr>
            <w:tcW w:w="12096" w:type="dxa"/>
          </w:tcPr>
          <w:p w:rsidR="00AC2D72" w:rsidRPr="00D914F8" w:rsidRDefault="00AC2D72" w:rsidP="00143A30">
            <w:pPr>
              <w:pStyle w:val="TableParagraph"/>
              <w:ind w:left="110"/>
              <w:rPr>
                <w:sz w:val="24"/>
              </w:rPr>
            </w:pPr>
            <w:r w:rsidRPr="00D914F8">
              <w:rPr>
                <w:sz w:val="24"/>
              </w:rPr>
              <w:t>Жеребь</w:t>
            </w:r>
            <w:r>
              <w:rPr>
                <w:sz w:val="24"/>
              </w:rPr>
              <w:t>ё</w:t>
            </w:r>
            <w:r w:rsidRPr="00D914F8">
              <w:rPr>
                <w:sz w:val="24"/>
              </w:rPr>
              <w:t>вка</w:t>
            </w:r>
          </w:p>
        </w:tc>
      </w:tr>
      <w:tr w:rsidR="00AC2D72" w:rsidRPr="00EB4365" w:rsidTr="00143A30">
        <w:trPr>
          <w:trHeight w:val="352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AC2D72" w:rsidRPr="00D914F8" w:rsidRDefault="00AC2D72" w:rsidP="00C83DC3">
            <w:pPr>
              <w:pStyle w:val="TableParagraph"/>
              <w:spacing w:line="270" w:lineRule="exact"/>
              <w:ind w:left="335" w:right="322"/>
              <w:rPr>
                <w:sz w:val="24"/>
              </w:rPr>
            </w:pPr>
            <w:r w:rsidRPr="00D914F8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25</w:t>
            </w:r>
            <w:r w:rsidRPr="00D914F8">
              <w:rPr>
                <w:sz w:val="24"/>
              </w:rPr>
              <w:t xml:space="preserve"> -1</w:t>
            </w:r>
            <w:r>
              <w:rPr>
                <w:sz w:val="24"/>
              </w:rPr>
              <w:t>5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</w:p>
        </w:tc>
        <w:tc>
          <w:tcPr>
            <w:tcW w:w="12096" w:type="dxa"/>
          </w:tcPr>
          <w:p w:rsidR="00AC2D72" w:rsidRPr="00CD37CB" w:rsidRDefault="00AC2D72" w:rsidP="00143A30">
            <w:pPr>
              <w:ind w:firstLine="101"/>
              <w:jc w:val="both"/>
              <w:rPr>
                <w:sz w:val="24"/>
                <w:szCs w:val="24"/>
              </w:rPr>
            </w:pPr>
            <w:r w:rsidRPr="005E6F72">
              <w:rPr>
                <w:sz w:val="24"/>
              </w:rPr>
              <w:t xml:space="preserve">Выполнение конкурсного </w:t>
            </w:r>
            <w:r w:rsidRPr="005E6F72">
              <w:rPr>
                <w:sz w:val="24"/>
                <w:szCs w:val="24"/>
              </w:rPr>
              <w:t xml:space="preserve">задания </w:t>
            </w:r>
          </w:p>
          <w:p w:rsidR="00AC2D72" w:rsidRPr="00D914F8" w:rsidRDefault="00AC2D72" w:rsidP="00143A30">
            <w:pPr>
              <w:pStyle w:val="a5"/>
              <w:jc w:val="both"/>
              <w:rPr>
                <w:b/>
                <w:sz w:val="24"/>
              </w:rPr>
            </w:pPr>
            <w:r w:rsidRPr="005E6F72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С</w:t>
            </w:r>
            <w:r w:rsidRPr="005E6F72">
              <w:rPr>
                <w:b/>
                <w:sz w:val="24"/>
                <w:szCs w:val="24"/>
              </w:rPr>
              <w:t xml:space="preserve">. Подготовка и </w:t>
            </w:r>
            <w:r>
              <w:rPr>
                <w:b/>
                <w:sz w:val="24"/>
                <w:szCs w:val="24"/>
              </w:rPr>
              <w:t>проведение воспитательного мероприятия с использованием интерактивного оборудования</w:t>
            </w:r>
            <w:r w:rsidRPr="005E6F7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2D72" w:rsidRPr="00EB4365" w:rsidTr="00143A30">
        <w:trPr>
          <w:trHeight w:val="352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AC2D72" w:rsidRPr="00335C82" w:rsidRDefault="00AC2D72" w:rsidP="00C83DC3">
            <w:pPr>
              <w:pStyle w:val="TableParagraph"/>
              <w:spacing w:line="270" w:lineRule="exact"/>
              <w:ind w:left="335" w:right="322"/>
              <w:rPr>
                <w:b/>
                <w:color w:val="C00000"/>
                <w:sz w:val="24"/>
              </w:rPr>
            </w:pPr>
            <w:r w:rsidRPr="00335C82">
              <w:rPr>
                <w:b/>
                <w:color w:val="C00000"/>
                <w:sz w:val="24"/>
              </w:rPr>
              <w:t>1</w:t>
            </w:r>
            <w:r>
              <w:rPr>
                <w:b/>
                <w:color w:val="C00000"/>
                <w:sz w:val="24"/>
              </w:rPr>
              <w:t>5</w:t>
            </w:r>
            <w:r w:rsidRPr="00335C82">
              <w:rPr>
                <w:b/>
                <w:color w:val="C00000"/>
                <w:sz w:val="24"/>
              </w:rPr>
              <w:t>.</w:t>
            </w:r>
            <w:r>
              <w:rPr>
                <w:b/>
                <w:color w:val="C00000"/>
                <w:sz w:val="24"/>
              </w:rPr>
              <w:t>55</w:t>
            </w:r>
            <w:r w:rsidRPr="00335C82">
              <w:rPr>
                <w:b/>
                <w:color w:val="C00000"/>
                <w:sz w:val="24"/>
              </w:rPr>
              <w:t xml:space="preserve"> – 1</w:t>
            </w:r>
            <w:r>
              <w:rPr>
                <w:b/>
                <w:color w:val="C00000"/>
                <w:sz w:val="24"/>
              </w:rPr>
              <w:t>6</w:t>
            </w:r>
            <w:r w:rsidRPr="00335C82">
              <w:rPr>
                <w:b/>
                <w:color w:val="C00000"/>
                <w:sz w:val="24"/>
              </w:rPr>
              <w:t>.</w:t>
            </w:r>
            <w:r>
              <w:rPr>
                <w:b/>
                <w:color w:val="C00000"/>
                <w:sz w:val="24"/>
              </w:rPr>
              <w:t>00</w:t>
            </w:r>
          </w:p>
        </w:tc>
        <w:tc>
          <w:tcPr>
            <w:tcW w:w="12096" w:type="dxa"/>
          </w:tcPr>
          <w:p w:rsidR="00AC2D72" w:rsidRPr="00335C82" w:rsidRDefault="00AC2D72" w:rsidP="00143A30">
            <w:pPr>
              <w:pStyle w:val="a5"/>
              <w:jc w:val="both"/>
              <w:rPr>
                <w:b/>
                <w:color w:val="C00000"/>
                <w:sz w:val="24"/>
              </w:rPr>
            </w:pPr>
            <w:r w:rsidRPr="00335C82">
              <w:rPr>
                <w:b/>
                <w:color w:val="C00000"/>
                <w:sz w:val="24"/>
              </w:rPr>
              <w:t>Технологический перерыв: проветривание, санитарная обработка  рабочих мест</w:t>
            </w:r>
          </w:p>
        </w:tc>
      </w:tr>
      <w:tr w:rsidR="00AC2D72" w:rsidRPr="00EB4365" w:rsidTr="00143A30">
        <w:trPr>
          <w:trHeight w:val="352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AC2D72" w:rsidRPr="00D914F8" w:rsidRDefault="00AC2D72" w:rsidP="00C83DC3">
            <w:pPr>
              <w:pStyle w:val="TableParagraph"/>
              <w:ind w:left="335" w:right="322"/>
              <w:rPr>
                <w:sz w:val="24"/>
              </w:rPr>
            </w:pPr>
            <w:r w:rsidRPr="00D914F8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D914F8">
              <w:rPr>
                <w:sz w:val="24"/>
              </w:rPr>
              <w:t xml:space="preserve">– </w:t>
            </w:r>
            <w:r>
              <w:rPr>
                <w:sz w:val="24"/>
              </w:rPr>
              <w:t>18.00</w:t>
            </w:r>
          </w:p>
        </w:tc>
        <w:tc>
          <w:tcPr>
            <w:tcW w:w="12096" w:type="dxa"/>
          </w:tcPr>
          <w:p w:rsidR="00AC2D72" w:rsidRDefault="00AC2D72" w:rsidP="00143A30">
            <w:pPr>
              <w:pStyle w:val="TableParagraph"/>
              <w:ind w:left="110"/>
              <w:rPr>
                <w:sz w:val="24"/>
              </w:rPr>
            </w:pPr>
            <w:r w:rsidRPr="00D914F8">
              <w:rPr>
                <w:sz w:val="24"/>
              </w:rPr>
              <w:t>Пред</w:t>
            </w:r>
            <w:r>
              <w:rPr>
                <w:sz w:val="24"/>
              </w:rPr>
              <w:t>ставление</w:t>
            </w:r>
            <w:r w:rsidRPr="00D914F8">
              <w:rPr>
                <w:sz w:val="24"/>
              </w:rPr>
              <w:t xml:space="preserve"> конкурсного задания</w:t>
            </w:r>
          </w:p>
          <w:p w:rsidR="00AC2D72" w:rsidRPr="00D914F8" w:rsidRDefault="00AC2D72" w:rsidP="00143A30">
            <w:pPr>
              <w:pStyle w:val="TableParagraph"/>
              <w:ind w:left="110"/>
              <w:rPr>
                <w:sz w:val="24"/>
              </w:rPr>
            </w:pPr>
            <w:r w:rsidRPr="005E6F72">
              <w:rPr>
                <w:b/>
                <w:sz w:val="24"/>
                <w:szCs w:val="24"/>
              </w:rPr>
              <w:t xml:space="preserve">Подготовка и </w:t>
            </w:r>
            <w:r>
              <w:rPr>
                <w:b/>
                <w:sz w:val="24"/>
                <w:szCs w:val="24"/>
              </w:rPr>
              <w:t>проведение воспитательного мероприятия с использованием интерактивного оборудования.</w:t>
            </w:r>
          </w:p>
        </w:tc>
      </w:tr>
      <w:tr w:rsidR="00AC2D72" w:rsidRPr="00EB4365" w:rsidTr="00143A30">
        <w:trPr>
          <w:trHeight w:val="352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AC2D72" w:rsidRPr="00D914F8" w:rsidRDefault="00AC2D72" w:rsidP="00C83DC3">
            <w:pPr>
              <w:pStyle w:val="TableParagraph"/>
              <w:ind w:left="335" w:right="322"/>
              <w:rPr>
                <w:sz w:val="24"/>
              </w:rPr>
            </w:pPr>
            <w:r>
              <w:rPr>
                <w:sz w:val="24"/>
              </w:rPr>
              <w:t>18.00 – 19.30</w:t>
            </w:r>
          </w:p>
        </w:tc>
        <w:tc>
          <w:tcPr>
            <w:tcW w:w="12096" w:type="dxa"/>
          </w:tcPr>
          <w:p w:rsidR="00AC2D72" w:rsidRPr="00BE7922" w:rsidRDefault="00AC2D72" w:rsidP="00143A30">
            <w:pPr>
              <w:ind w:left="76"/>
              <w:rPr>
                <w:sz w:val="24"/>
                <w:szCs w:val="24"/>
              </w:rPr>
            </w:pPr>
            <w:r w:rsidRPr="00BE7922">
              <w:rPr>
                <w:sz w:val="24"/>
                <w:szCs w:val="24"/>
              </w:rPr>
              <w:t>Завершение конкурсного дня. Подведение итогов.</w:t>
            </w:r>
          </w:p>
          <w:p w:rsidR="00AC2D72" w:rsidRPr="00D914F8" w:rsidRDefault="00AC2D72" w:rsidP="00143A30">
            <w:pPr>
              <w:pStyle w:val="TableParagraph"/>
              <w:ind w:left="110"/>
              <w:rPr>
                <w:sz w:val="24"/>
              </w:rPr>
            </w:pPr>
            <w:r w:rsidRPr="00BE7922">
              <w:rPr>
                <w:sz w:val="24"/>
                <w:szCs w:val="24"/>
              </w:rPr>
              <w:t xml:space="preserve">Внесение баллов в </w:t>
            </w:r>
            <w:r w:rsidRPr="00BE7922">
              <w:rPr>
                <w:sz w:val="24"/>
                <w:szCs w:val="24"/>
                <w:lang w:val="en-US"/>
              </w:rPr>
              <w:t>CIS</w:t>
            </w:r>
          </w:p>
        </w:tc>
      </w:tr>
    </w:tbl>
    <w:p w:rsidR="00AC2D72" w:rsidRDefault="00AC2D72" w:rsidP="00374E00">
      <w:pPr>
        <w:spacing w:before="5"/>
        <w:rPr>
          <w:sz w:val="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028"/>
        <w:gridCol w:w="12128"/>
      </w:tblGrid>
      <w:tr w:rsidR="00AC2D72" w:rsidTr="00143A30">
        <w:trPr>
          <w:trHeight w:val="297"/>
        </w:trPr>
        <w:tc>
          <w:tcPr>
            <w:tcW w:w="14787" w:type="dxa"/>
            <w:gridSpan w:val="3"/>
            <w:shd w:val="clear" w:color="auto" w:fill="C5D9F0"/>
          </w:tcPr>
          <w:p w:rsidR="00AC2D72" w:rsidRDefault="00AC2D72" w:rsidP="00143A30">
            <w:pPr>
              <w:pStyle w:val="TableParagraph"/>
              <w:spacing w:before="1" w:line="240" w:lineRule="auto"/>
              <w:ind w:left="6266" w:right="6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С2</w:t>
            </w:r>
          </w:p>
          <w:p w:rsidR="00AC2D72" w:rsidRPr="00D914F8" w:rsidRDefault="00AC2D72" w:rsidP="00143A30">
            <w:pPr>
              <w:pStyle w:val="TableParagraph"/>
              <w:spacing w:before="1" w:line="240" w:lineRule="auto"/>
              <w:ind w:left="6266" w:right="6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Pr="00D914F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 w:rsidRPr="00D914F8">
              <w:rPr>
                <w:b/>
                <w:sz w:val="24"/>
              </w:rPr>
              <w:t>, среда</w:t>
            </w:r>
          </w:p>
        </w:tc>
      </w:tr>
      <w:tr w:rsidR="00AC2D72" w:rsidTr="00143A30">
        <w:trPr>
          <w:trHeight w:val="352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40" w:lineRule="auto"/>
              <w:ind w:left="0"/>
              <w:jc w:val="center"/>
            </w:pPr>
            <w:r>
              <w:t>16.</w:t>
            </w:r>
          </w:p>
        </w:tc>
        <w:tc>
          <w:tcPr>
            <w:tcW w:w="2028" w:type="dxa"/>
          </w:tcPr>
          <w:p w:rsidR="00AC2D72" w:rsidRPr="00D914F8" w:rsidRDefault="00AC2D72" w:rsidP="00143A30">
            <w:pPr>
              <w:pStyle w:val="TableParagraph"/>
              <w:spacing w:line="270" w:lineRule="exact"/>
              <w:ind w:left="332" w:right="322"/>
              <w:rPr>
                <w:sz w:val="24"/>
              </w:rPr>
            </w:pPr>
            <w:r>
              <w:rPr>
                <w:sz w:val="24"/>
              </w:rPr>
              <w:t>0</w:t>
            </w:r>
            <w:r w:rsidRPr="00D914F8">
              <w:rPr>
                <w:sz w:val="24"/>
              </w:rPr>
              <w:t>8.</w:t>
            </w:r>
            <w:r>
              <w:rPr>
                <w:sz w:val="24"/>
              </w:rPr>
              <w:t>15</w:t>
            </w:r>
            <w:r w:rsidRPr="00D914F8">
              <w:rPr>
                <w:sz w:val="24"/>
              </w:rPr>
              <w:t>-8.</w:t>
            </w:r>
            <w:r>
              <w:rPr>
                <w:sz w:val="24"/>
              </w:rPr>
              <w:t>3</w:t>
            </w:r>
            <w:r w:rsidRPr="00D914F8">
              <w:rPr>
                <w:sz w:val="24"/>
              </w:rPr>
              <w:t>0</w:t>
            </w:r>
          </w:p>
        </w:tc>
        <w:tc>
          <w:tcPr>
            <w:tcW w:w="12128" w:type="dxa"/>
          </w:tcPr>
          <w:p w:rsidR="00AC2D72" w:rsidRPr="00D914F8" w:rsidRDefault="00AC2D72" w:rsidP="00143A30">
            <w:pPr>
              <w:pStyle w:val="TableParagraph"/>
              <w:ind w:left="110"/>
              <w:rPr>
                <w:sz w:val="24"/>
              </w:rPr>
            </w:pPr>
            <w:r w:rsidRPr="00D914F8">
              <w:rPr>
                <w:sz w:val="24"/>
              </w:rPr>
              <w:t xml:space="preserve">Прибытие участников на площадку </w:t>
            </w:r>
          </w:p>
        </w:tc>
      </w:tr>
      <w:tr w:rsidR="00AC2D72" w:rsidTr="00143A30">
        <w:trPr>
          <w:trHeight w:val="552"/>
        </w:trPr>
        <w:tc>
          <w:tcPr>
            <w:tcW w:w="631" w:type="dxa"/>
          </w:tcPr>
          <w:p w:rsidR="00AC2D72" w:rsidRPr="00D914F8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028" w:type="dxa"/>
          </w:tcPr>
          <w:p w:rsidR="00AC2D72" w:rsidRPr="00D914F8" w:rsidRDefault="00AC2D72" w:rsidP="00143A30">
            <w:pPr>
              <w:pStyle w:val="TableParagraph"/>
              <w:ind w:left="332" w:right="322"/>
              <w:rPr>
                <w:sz w:val="24"/>
              </w:rPr>
            </w:pPr>
            <w:r>
              <w:rPr>
                <w:sz w:val="24"/>
              </w:rPr>
              <w:t>0</w:t>
            </w:r>
            <w:r w:rsidRPr="00D914F8">
              <w:rPr>
                <w:sz w:val="24"/>
              </w:rPr>
              <w:t>8.</w:t>
            </w:r>
            <w:r>
              <w:rPr>
                <w:sz w:val="24"/>
              </w:rPr>
              <w:t>3</w:t>
            </w:r>
            <w:r w:rsidRPr="00D914F8">
              <w:rPr>
                <w:sz w:val="24"/>
              </w:rPr>
              <w:t>0-</w:t>
            </w:r>
            <w:r>
              <w:rPr>
                <w:sz w:val="24"/>
              </w:rPr>
              <w:t>0</w:t>
            </w:r>
            <w:r w:rsidRPr="00D914F8">
              <w:rPr>
                <w:sz w:val="24"/>
              </w:rPr>
              <w:t>8.</w:t>
            </w:r>
            <w:r>
              <w:rPr>
                <w:sz w:val="24"/>
              </w:rPr>
              <w:t>4</w:t>
            </w:r>
            <w:r w:rsidRPr="00D914F8">
              <w:rPr>
                <w:sz w:val="24"/>
              </w:rPr>
              <w:t>0</w:t>
            </w:r>
          </w:p>
        </w:tc>
        <w:tc>
          <w:tcPr>
            <w:tcW w:w="12128" w:type="dxa"/>
          </w:tcPr>
          <w:p w:rsidR="00AC2D72" w:rsidRDefault="00AC2D72" w:rsidP="00143A30">
            <w:pPr>
              <w:pStyle w:val="TableParagraph"/>
              <w:spacing w:line="240" w:lineRule="auto"/>
              <w:ind w:left="115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t>Брифинг.</w:t>
            </w:r>
          </w:p>
          <w:p w:rsidR="00AC2D72" w:rsidRDefault="00AC2D72" w:rsidP="00143A30">
            <w:pPr>
              <w:pStyle w:val="TableParagraph"/>
              <w:spacing w:line="240" w:lineRule="auto"/>
              <w:ind w:left="115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t xml:space="preserve">Инструктаж по технике безопасности и охране труда. </w:t>
            </w:r>
          </w:p>
          <w:p w:rsidR="00AC2D72" w:rsidRDefault="00AC2D72" w:rsidP="00143A30">
            <w:pPr>
              <w:pStyle w:val="TableParagraph"/>
              <w:spacing w:line="240" w:lineRule="auto"/>
              <w:ind w:left="115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lastRenderedPageBreak/>
              <w:t xml:space="preserve">Жеребьевка. </w:t>
            </w:r>
          </w:p>
          <w:p w:rsidR="00AC2D72" w:rsidRPr="00D914F8" w:rsidRDefault="00AC2D72" w:rsidP="00143A3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F91764">
              <w:rPr>
                <w:sz w:val="24"/>
                <w:szCs w:val="24"/>
                <w:lang w:eastAsia="en-US"/>
              </w:rPr>
              <w:t>Озвучивание конкурсного задания и регламента работы участников.</w:t>
            </w:r>
          </w:p>
        </w:tc>
      </w:tr>
      <w:tr w:rsidR="00AC2D72" w:rsidTr="00143A30">
        <w:trPr>
          <w:trHeight w:val="827"/>
        </w:trPr>
        <w:tc>
          <w:tcPr>
            <w:tcW w:w="631" w:type="dxa"/>
          </w:tcPr>
          <w:p w:rsidR="00AC2D72" w:rsidRPr="00D914F8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028" w:type="dxa"/>
          </w:tcPr>
          <w:p w:rsidR="00AC2D72" w:rsidRPr="00D914F8" w:rsidRDefault="00AC2D72" w:rsidP="00143A30">
            <w:pPr>
              <w:pStyle w:val="TableParagraph"/>
              <w:ind w:left="335" w:right="3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D914F8">
              <w:rPr>
                <w:sz w:val="24"/>
              </w:rPr>
              <w:t>8.</w:t>
            </w:r>
            <w:r>
              <w:rPr>
                <w:sz w:val="24"/>
              </w:rPr>
              <w:t>4</w:t>
            </w:r>
            <w:r w:rsidRPr="00D914F8">
              <w:rPr>
                <w:sz w:val="24"/>
              </w:rPr>
              <w:t>0</w:t>
            </w:r>
            <w:r>
              <w:rPr>
                <w:sz w:val="24"/>
              </w:rPr>
              <w:t xml:space="preserve"> -10.10</w:t>
            </w:r>
          </w:p>
        </w:tc>
        <w:tc>
          <w:tcPr>
            <w:tcW w:w="12128" w:type="dxa"/>
          </w:tcPr>
          <w:p w:rsidR="00AC2D72" w:rsidRPr="00CD37CB" w:rsidRDefault="00AC2D72" w:rsidP="00143A30">
            <w:pPr>
              <w:pStyle w:val="a5"/>
              <w:jc w:val="both"/>
              <w:rPr>
                <w:sz w:val="24"/>
              </w:rPr>
            </w:pPr>
            <w:r w:rsidRPr="00D914F8">
              <w:rPr>
                <w:sz w:val="24"/>
              </w:rPr>
              <w:t>Выполнение конкурсного задания</w:t>
            </w:r>
            <w:r>
              <w:rPr>
                <w:sz w:val="24"/>
              </w:rPr>
              <w:t xml:space="preserve"> </w:t>
            </w:r>
            <w:r w:rsidRPr="00D914F8">
              <w:rPr>
                <w:sz w:val="24"/>
              </w:rPr>
              <w:t xml:space="preserve"> </w:t>
            </w:r>
          </w:p>
          <w:p w:rsidR="00AC2D72" w:rsidRDefault="00AC2D72" w:rsidP="00143A30">
            <w:r w:rsidRPr="003960D2">
              <w:rPr>
                <w:b/>
                <w:sz w:val="24"/>
                <w:szCs w:val="28"/>
                <w:lang w:eastAsia="en-US"/>
              </w:rPr>
              <w:t xml:space="preserve">Модуль </w:t>
            </w:r>
            <w:r>
              <w:rPr>
                <w:b/>
                <w:sz w:val="24"/>
                <w:szCs w:val="28"/>
                <w:lang w:eastAsia="en-US"/>
              </w:rPr>
              <w:t>Е</w:t>
            </w:r>
            <w:r w:rsidRPr="003960D2">
              <w:rPr>
                <w:b/>
                <w:sz w:val="24"/>
                <w:szCs w:val="28"/>
                <w:lang w:eastAsia="en-US"/>
              </w:rPr>
              <w:t xml:space="preserve">. </w:t>
            </w:r>
            <w:r>
              <w:rPr>
                <w:b/>
                <w:sz w:val="24"/>
                <w:szCs w:val="28"/>
                <w:lang w:eastAsia="en-US"/>
              </w:rPr>
              <w:t xml:space="preserve"> </w:t>
            </w:r>
            <w:r w:rsidRPr="00CA27E3">
              <w:rPr>
                <w:b/>
                <w:sz w:val="24"/>
                <w:szCs w:val="24"/>
                <w:lang w:eastAsia="en-US"/>
              </w:rPr>
              <w:t xml:space="preserve">Подготовка и проведение обучающего </w:t>
            </w:r>
            <w:proofErr w:type="spellStart"/>
            <w:r w:rsidRPr="00CA27E3">
              <w:rPr>
                <w:b/>
                <w:sz w:val="24"/>
                <w:szCs w:val="24"/>
                <w:lang w:eastAsia="en-US"/>
              </w:rPr>
              <w:t>интерактива</w:t>
            </w:r>
            <w:proofErr w:type="spellEnd"/>
            <w:r w:rsidRPr="00CA27E3">
              <w:rPr>
                <w:b/>
                <w:sz w:val="24"/>
                <w:szCs w:val="24"/>
                <w:lang w:eastAsia="en-US"/>
              </w:rPr>
              <w:t xml:space="preserve"> для родителей по заданной теме</w:t>
            </w:r>
          </w:p>
          <w:p w:rsidR="00AC2D72" w:rsidRPr="003960D2" w:rsidRDefault="00AC2D72" w:rsidP="00143A30">
            <w:pPr>
              <w:pStyle w:val="a5"/>
              <w:jc w:val="both"/>
              <w:rPr>
                <w:b/>
                <w:sz w:val="24"/>
              </w:rPr>
            </w:pPr>
          </w:p>
        </w:tc>
      </w:tr>
      <w:tr w:rsidR="00AC2D72" w:rsidTr="00143A30">
        <w:trPr>
          <w:trHeight w:val="393"/>
        </w:trPr>
        <w:tc>
          <w:tcPr>
            <w:tcW w:w="631" w:type="dxa"/>
          </w:tcPr>
          <w:p w:rsidR="00AC2D72" w:rsidRPr="00335C8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028" w:type="dxa"/>
          </w:tcPr>
          <w:p w:rsidR="00AC2D72" w:rsidRPr="00335C82" w:rsidRDefault="00AC2D72" w:rsidP="00143A30">
            <w:pPr>
              <w:pStyle w:val="TableParagraph"/>
              <w:ind w:left="335" w:right="322"/>
              <w:jc w:val="center"/>
              <w:rPr>
                <w:b/>
                <w:color w:val="C00000"/>
                <w:sz w:val="24"/>
              </w:rPr>
            </w:pPr>
            <w:r w:rsidRPr="00335C82">
              <w:rPr>
                <w:b/>
                <w:color w:val="C00000"/>
                <w:sz w:val="24"/>
              </w:rPr>
              <w:t>1</w:t>
            </w:r>
            <w:r>
              <w:rPr>
                <w:b/>
                <w:color w:val="C00000"/>
                <w:sz w:val="24"/>
              </w:rPr>
              <w:t>0</w:t>
            </w:r>
            <w:r w:rsidRPr="00335C82">
              <w:rPr>
                <w:b/>
                <w:color w:val="C00000"/>
                <w:sz w:val="24"/>
              </w:rPr>
              <w:t>.10 -1</w:t>
            </w:r>
            <w:r>
              <w:rPr>
                <w:b/>
                <w:color w:val="C00000"/>
                <w:sz w:val="24"/>
              </w:rPr>
              <w:t>0</w:t>
            </w:r>
            <w:r w:rsidRPr="00335C82">
              <w:rPr>
                <w:b/>
                <w:color w:val="C00000"/>
                <w:sz w:val="24"/>
              </w:rPr>
              <w:t>.</w:t>
            </w:r>
            <w:r>
              <w:rPr>
                <w:b/>
                <w:color w:val="C00000"/>
                <w:sz w:val="24"/>
              </w:rPr>
              <w:t>15</w:t>
            </w:r>
          </w:p>
        </w:tc>
        <w:tc>
          <w:tcPr>
            <w:tcW w:w="12128" w:type="dxa"/>
          </w:tcPr>
          <w:p w:rsidR="00AC2D72" w:rsidRPr="00335C82" w:rsidRDefault="00AC2D72" w:rsidP="00143A30">
            <w:pPr>
              <w:pStyle w:val="a5"/>
              <w:jc w:val="both"/>
              <w:rPr>
                <w:b/>
                <w:color w:val="C00000"/>
                <w:sz w:val="24"/>
              </w:rPr>
            </w:pPr>
            <w:r w:rsidRPr="00335C82">
              <w:rPr>
                <w:b/>
                <w:color w:val="C00000"/>
                <w:sz w:val="24"/>
              </w:rPr>
              <w:t>Технологический перерыв: проветривание, санитарная обработка  рабочих мест</w:t>
            </w:r>
          </w:p>
        </w:tc>
      </w:tr>
      <w:tr w:rsidR="00AC2D72" w:rsidTr="00143A30">
        <w:trPr>
          <w:trHeight w:val="393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028" w:type="dxa"/>
          </w:tcPr>
          <w:p w:rsidR="00AC2D72" w:rsidRPr="00C83DC3" w:rsidRDefault="00AC2D72" w:rsidP="00C83DC3">
            <w:pPr>
              <w:pStyle w:val="TableParagraph"/>
              <w:ind w:left="335" w:right="322"/>
              <w:rPr>
                <w:sz w:val="24"/>
              </w:rPr>
            </w:pPr>
            <w:r w:rsidRPr="00C83DC3">
              <w:rPr>
                <w:sz w:val="24"/>
              </w:rPr>
              <w:t>9.30</w:t>
            </w:r>
          </w:p>
        </w:tc>
        <w:tc>
          <w:tcPr>
            <w:tcW w:w="12128" w:type="dxa"/>
          </w:tcPr>
          <w:p w:rsidR="00AC2D72" w:rsidRPr="00335C82" w:rsidRDefault="00AC2D72" w:rsidP="00143A30">
            <w:pPr>
              <w:pStyle w:val="a5"/>
              <w:jc w:val="both"/>
              <w:rPr>
                <w:b/>
                <w:color w:val="C00000"/>
                <w:sz w:val="24"/>
              </w:rPr>
            </w:pPr>
            <w:r w:rsidRPr="00D914F8">
              <w:rPr>
                <w:sz w:val="24"/>
              </w:rPr>
              <w:t xml:space="preserve">Прибытие </w:t>
            </w:r>
            <w:r>
              <w:rPr>
                <w:sz w:val="24"/>
              </w:rPr>
              <w:t>волонтёров</w:t>
            </w:r>
            <w:r w:rsidRPr="00D914F8">
              <w:rPr>
                <w:sz w:val="24"/>
              </w:rPr>
              <w:t xml:space="preserve"> (18 человек)</w:t>
            </w:r>
          </w:p>
        </w:tc>
      </w:tr>
      <w:tr w:rsidR="00AC2D72" w:rsidTr="00143A30">
        <w:trPr>
          <w:trHeight w:val="393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028" w:type="dxa"/>
          </w:tcPr>
          <w:p w:rsidR="00AC2D72" w:rsidRPr="003960D2" w:rsidRDefault="00AC2D72" w:rsidP="00143A30">
            <w:pPr>
              <w:pStyle w:val="TableParagraph"/>
              <w:ind w:left="332" w:right="322"/>
              <w:jc w:val="center"/>
              <w:rPr>
                <w:sz w:val="24"/>
              </w:rPr>
            </w:pPr>
            <w:r>
              <w:rPr>
                <w:sz w:val="24"/>
              </w:rPr>
              <w:t>10.15 – 12.15</w:t>
            </w:r>
          </w:p>
        </w:tc>
        <w:tc>
          <w:tcPr>
            <w:tcW w:w="12128" w:type="dxa"/>
          </w:tcPr>
          <w:p w:rsidR="00AC2D72" w:rsidRPr="005E6F72" w:rsidRDefault="00AC2D72" w:rsidP="00143A3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E6F72">
              <w:rPr>
                <w:sz w:val="24"/>
              </w:rPr>
              <w:t xml:space="preserve">Представление конкурсного </w:t>
            </w:r>
            <w:r w:rsidRPr="005E6F72">
              <w:rPr>
                <w:sz w:val="24"/>
                <w:szCs w:val="24"/>
              </w:rPr>
              <w:t>задания</w:t>
            </w:r>
            <w:r w:rsidRPr="005E6F72">
              <w:rPr>
                <w:b/>
                <w:sz w:val="24"/>
                <w:szCs w:val="24"/>
              </w:rPr>
              <w:t xml:space="preserve"> </w:t>
            </w:r>
          </w:p>
          <w:p w:rsidR="00AC2D72" w:rsidRPr="001602AE" w:rsidRDefault="00AC2D72" w:rsidP="00143A30">
            <w:pPr>
              <w:pStyle w:val="TableParagraph"/>
              <w:ind w:left="110"/>
              <w:rPr>
                <w:sz w:val="24"/>
              </w:rPr>
            </w:pPr>
            <w:r w:rsidRPr="00CA27E3">
              <w:rPr>
                <w:b/>
                <w:sz w:val="24"/>
                <w:szCs w:val="24"/>
                <w:lang w:eastAsia="en-US"/>
              </w:rPr>
              <w:t xml:space="preserve">Подготовка и проведение обучающего </w:t>
            </w:r>
            <w:proofErr w:type="spellStart"/>
            <w:r w:rsidRPr="00CA27E3">
              <w:rPr>
                <w:b/>
                <w:sz w:val="24"/>
                <w:szCs w:val="24"/>
                <w:lang w:eastAsia="en-US"/>
              </w:rPr>
              <w:t>интерактива</w:t>
            </w:r>
            <w:proofErr w:type="spellEnd"/>
            <w:r w:rsidRPr="00CA27E3">
              <w:rPr>
                <w:b/>
                <w:sz w:val="24"/>
                <w:szCs w:val="24"/>
                <w:lang w:eastAsia="en-US"/>
              </w:rPr>
              <w:t xml:space="preserve"> для родителей по заданной теме</w:t>
            </w:r>
          </w:p>
        </w:tc>
      </w:tr>
      <w:tr w:rsidR="00AC2D72" w:rsidTr="00143A30">
        <w:trPr>
          <w:trHeight w:val="553"/>
        </w:trPr>
        <w:tc>
          <w:tcPr>
            <w:tcW w:w="631" w:type="dxa"/>
          </w:tcPr>
          <w:p w:rsidR="00AC2D72" w:rsidRPr="00D914F8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028" w:type="dxa"/>
          </w:tcPr>
          <w:p w:rsidR="00AC2D72" w:rsidRDefault="00AC2D72" w:rsidP="00143A30">
            <w:pPr>
              <w:pStyle w:val="TableParagraph"/>
              <w:ind w:left="332" w:right="322"/>
              <w:jc w:val="center"/>
              <w:rPr>
                <w:sz w:val="24"/>
              </w:rPr>
            </w:pPr>
            <w:r>
              <w:rPr>
                <w:sz w:val="24"/>
              </w:rPr>
              <w:t>12.15 – 12.45</w:t>
            </w:r>
          </w:p>
        </w:tc>
        <w:tc>
          <w:tcPr>
            <w:tcW w:w="12128" w:type="dxa"/>
          </w:tcPr>
          <w:p w:rsidR="00AC2D72" w:rsidRPr="005E6F72" w:rsidRDefault="00AC2D72" w:rsidP="00143A30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AC2D72" w:rsidTr="00143A30">
        <w:trPr>
          <w:trHeight w:val="553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</w:tcPr>
          <w:p w:rsidR="00AC2D72" w:rsidRDefault="00AC2D72" w:rsidP="00143A30">
            <w:pPr>
              <w:pStyle w:val="TableParagraph"/>
              <w:ind w:left="332" w:right="322"/>
              <w:jc w:val="center"/>
              <w:rPr>
                <w:sz w:val="24"/>
              </w:rPr>
            </w:pPr>
            <w:r>
              <w:rPr>
                <w:sz w:val="24"/>
              </w:rPr>
              <w:t>12.45 – 12.50</w:t>
            </w:r>
          </w:p>
        </w:tc>
        <w:tc>
          <w:tcPr>
            <w:tcW w:w="12128" w:type="dxa"/>
          </w:tcPr>
          <w:p w:rsidR="00AC2D72" w:rsidRPr="005E6F72" w:rsidRDefault="00AC2D72" w:rsidP="00143A30">
            <w:pPr>
              <w:pStyle w:val="a5"/>
              <w:jc w:val="both"/>
              <w:rPr>
                <w:sz w:val="24"/>
              </w:rPr>
            </w:pPr>
            <w:r w:rsidRPr="00D914F8">
              <w:rPr>
                <w:sz w:val="24"/>
              </w:rPr>
              <w:t>Жеребь</w:t>
            </w:r>
            <w:r>
              <w:rPr>
                <w:sz w:val="24"/>
              </w:rPr>
              <w:t>ё</w:t>
            </w:r>
            <w:r w:rsidRPr="00D914F8">
              <w:rPr>
                <w:sz w:val="24"/>
              </w:rPr>
              <w:t>вка</w:t>
            </w:r>
          </w:p>
        </w:tc>
      </w:tr>
      <w:tr w:rsidR="00AC2D72" w:rsidTr="00143A30">
        <w:trPr>
          <w:trHeight w:val="553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2028" w:type="dxa"/>
          </w:tcPr>
          <w:p w:rsidR="00AC2D72" w:rsidRDefault="00AC2D72" w:rsidP="00143A30">
            <w:pPr>
              <w:pStyle w:val="TableParagraph"/>
              <w:ind w:left="332" w:right="322"/>
              <w:jc w:val="center"/>
              <w:rPr>
                <w:sz w:val="24"/>
              </w:rPr>
            </w:pPr>
            <w:r>
              <w:rPr>
                <w:sz w:val="24"/>
              </w:rPr>
              <w:t>12.50 – 15.50</w:t>
            </w:r>
          </w:p>
        </w:tc>
        <w:tc>
          <w:tcPr>
            <w:tcW w:w="12128" w:type="dxa"/>
          </w:tcPr>
          <w:p w:rsidR="00AC2D72" w:rsidRPr="005E6F72" w:rsidRDefault="00AC2D72" w:rsidP="00143A30">
            <w:pPr>
              <w:pStyle w:val="a5"/>
              <w:jc w:val="both"/>
              <w:rPr>
                <w:sz w:val="24"/>
              </w:rPr>
            </w:pPr>
            <w:r w:rsidRPr="003960D2">
              <w:rPr>
                <w:b/>
                <w:sz w:val="24"/>
                <w:szCs w:val="28"/>
                <w:lang w:eastAsia="en-US"/>
              </w:rPr>
              <w:t xml:space="preserve">Модуль </w:t>
            </w:r>
            <w:r>
              <w:rPr>
                <w:b/>
                <w:sz w:val="24"/>
                <w:szCs w:val="28"/>
                <w:lang w:val="en-US" w:eastAsia="en-US"/>
              </w:rPr>
              <w:t>D</w:t>
            </w:r>
            <w:r w:rsidRPr="003960D2">
              <w:rPr>
                <w:b/>
                <w:sz w:val="24"/>
                <w:szCs w:val="28"/>
                <w:lang w:eastAsia="en-US"/>
              </w:rPr>
              <w:t xml:space="preserve">. </w:t>
            </w:r>
            <w:r>
              <w:rPr>
                <w:b/>
                <w:sz w:val="24"/>
                <w:szCs w:val="28"/>
                <w:lang w:eastAsia="en-US"/>
              </w:rPr>
              <w:t xml:space="preserve"> Разработка и демонстрация образовательного веб-</w:t>
            </w:r>
            <w:proofErr w:type="spellStart"/>
            <w:r>
              <w:rPr>
                <w:b/>
                <w:sz w:val="24"/>
                <w:szCs w:val="28"/>
                <w:lang w:eastAsia="en-US"/>
              </w:rPr>
              <w:t>квеста</w:t>
            </w:r>
            <w:proofErr w:type="spellEnd"/>
            <w:r>
              <w:rPr>
                <w:b/>
                <w:sz w:val="24"/>
                <w:szCs w:val="28"/>
                <w:lang w:eastAsia="en-US"/>
              </w:rPr>
              <w:t>, включающего задания-вопросы, направленные на формирование читательской грамотности младших школьников при работе с текстом.</w:t>
            </w:r>
          </w:p>
        </w:tc>
      </w:tr>
    </w:tbl>
    <w:p w:rsidR="00AC2D72" w:rsidRDefault="00AC2D72" w:rsidP="00374E00">
      <w:pPr>
        <w:spacing w:before="5"/>
        <w:rPr>
          <w:sz w:val="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028"/>
        <w:gridCol w:w="12128"/>
      </w:tblGrid>
      <w:tr w:rsidR="00AC2D72" w:rsidTr="00143A30">
        <w:trPr>
          <w:trHeight w:val="506"/>
        </w:trPr>
        <w:tc>
          <w:tcPr>
            <w:tcW w:w="631" w:type="dxa"/>
          </w:tcPr>
          <w:p w:rsidR="00AC2D72" w:rsidRPr="00D914F8" w:rsidRDefault="00AC2D72" w:rsidP="00143A30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028" w:type="dxa"/>
          </w:tcPr>
          <w:p w:rsidR="00AC2D72" w:rsidRPr="00374E00" w:rsidRDefault="00AC2D72" w:rsidP="00143A30">
            <w:pPr>
              <w:pStyle w:val="TableParagraph"/>
              <w:ind w:left="332" w:right="322"/>
              <w:jc w:val="center"/>
              <w:rPr>
                <w:color w:val="C00000"/>
                <w:sz w:val="24"/>
              </w:rPr>
            </w:pPr>
            <w:r w:rsidRPr="00374E00">
              <w:rPr>
                <w:color w:val="C00000"/>
                <w:sz w:val="24"/>
              </w:rPr>
              <w:t>15.50 – 15.55</w:t>
            </w:r>
          </w:p>
        </w:tc>
        <w:tc>
          <w:tcPr>
            <w:tcW w:w="12128" w:type="dxa"/>
          </w:tcPr>
          <w:p w:rsidR="00AC2D72" w:rsidRPr="00374E00" w:rsidRDefault="00AC2D72" w:rsidP="00143A30">
            <w:pPr>
              <w:pStyle w:val="a5"/>
              <w:jc w:val="both"/>
              <w:rPr>
                <w:color w:val="C00000"/>
                <w:sz w:val="24"/>
              </w:rPr>
            </w:pPr>
            <w:r w:rsidRPr="00374E00">
              <w:rPr>
                <w:b/>
                <w:color w:val="C00000"/>
                <w:sz w:val="24"/>
              </w:rPr>
              <w:t>Технологический перерыв: проветривание, санитарная обработка  рабочих мест</w:t>
            </w:r>
          </w:p>
        </w:tc>
      </w:tr>
      <w:tr w:rsidR="00AC2D72" w:rsidTr="00143A30">
        <w:trPr>
          <w:trHeight w:val="350"/>
        </w:trPr>
        <w:tc>
          <w:tcPr>
            <w:tcW w:w="631" w:type="dxa"/>
          </w:tcPr>
          <w:p w:rsidR="00AC2D72" w:rsidRPr="00D914F8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028" w:type="dxa"/>
          </w:tcPr>
          <w:p w:rsidR="00AC2D72" w:rsidRDefault="00AC2D72" w:rsidP="00143A30">
            <w:pPr>
              <w:pStyle w:val="TableParagraph"/>
              <w:ind w:left="332" w:right="322"/>
              <w:jc w:val="center"/>
              <w:rPr>
                <w:sz w:val="24"/>
              </w:rPr>
            </w:pPr>
            <w:r>
              <w:rPr>
                <w:sz w:val="24"/>
              </w:rPr>
              <w:t>15.55 – 17.55</w:t>
            </w:r>
          </w:p>
        </w:tc>
        <w:tc>
          <w:tcPr>
            <w:tcW w:w="12128" w:type="dxa"/>
          </w:tcPr>
          <w:p w:rsidR="00AC2D72" w:rsidRPr="005E6F72" w:rsidRDefault="00AC2D72" w:rsidP="00143A3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5E6F72">
              <w:rPr>
                <w:sz w:val="24"/>
              </w:rPr>
              <w:t xml:space="preserve">Представление конкурсного </w:t>
            </w:r>
            <w:r w:rsidRPr="005E6F72">
              <w:rPr>
                <w:sz w:val="24"/>
                <w:szCs w:val="24"/>
              </w:rPr>
              <w:t>задания</w:t>
            </w:r>
            <w:r w:rsidRPr="005E6F72">
              <w:rPr>
                <w:b/>
                <w:sz w:val="24"/>
                <w:szCs w:val="24"/>
              </w:rPr>
              <w:t xml:space="preserve"> </w:t>
            </w:r>
          </w:p>
          <w:p w:rsidR="00AC2D72" w:rsidRPr="005E6F72" w:rsidRDefault="00AC2D72" w:rsidP="00143A30">
            <w:pPr>
              <w:pStyle w:val="a5"/>
              <w:jc w:val="both"/>
              <w:rPr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Разработка и демонстрация образовательного веб-</w:t>
            </w:r>
            <w:proofErr w:type="spellStart"/>
            <w:r>
              <w:rPr>
                <w:b/>
                <w:sz w:val="24"/>
                <w:szCs w:val="28"/>
                <w:lang w:eastAsia="en-US"/>
              </w:rPr>
              <w:t>квеста</w:t>
            </w:r>
            <w:proofErr w:type="spellEnd"/>
            <w:r>
              <w:rPr>
                <w:b/>
                <w:sz w:val="24"/>
                <w:szCs w:val="28"/>
                <w:lang w:eastAsia="en-US"/>
              </w:rPr>
              <w:t>, включающего задания-вопросы, направленные на формирование читательской грамотности младших школьников при работе с текстом.</w:t>
            </w:r>
          </w:p>
        </w:tc>
      </w:tr>
      <w:tr w:rsidR="00AC2D72" w:rsidTr="00143A30">
        <w:trPr>
          <w:trHeight w:val="553"/>
        </w:trPr>
        <w:tc>
          <w:tcPr>
            <w:tcW w:w="631" w:type="dxa"/>
          </w:tcPr>
          <w:p w:rsidR="00AC2D72" w:rsidRPr="00D914F8" w:rsidRDefault="00AC2D72" w:rsidP="00143A30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028" w:type="dxa"/>
          </w:tcPr>
          <w:p w:rsidR="00AC2D72" w:rsidRPr="00476265" w:rsidRDefault="00AC2D72" w:rsidP="00143A30">
            <w:pPr>
              <w:pStyle w:val="TableParagraph"/>
              <w:ind w:left="335" w:right="322"/>
              <w:jc w:val="center"/>
              <w:rPr>
                <w:sz w:val="24"/>
              </w:rPr>
            </w:pPr>
            <w:r>
              <w:rPr>
                <w:sz w:val="24"/>
              </w:rPr>
              <w:t>17.55 -19.30</w:t>
            </w:r>
          </w:p>
        </w:tc>
        <w:tc>
          <w:tcPr>
            <w:tcW w:w="12128" w:type="dxa"/>
          </w:tcPr>
          <w:p w:rsidR="00AC2D72" w:rsidRPr="00BE7922" w:rsidRDefault="00AC2D72" w:rsidP="00374E00">
            <w:pPr>
              <w:ind w:left="76"/>
              <w:rPr>
                <w:sz w:val="24"/>
                <w:szCs w:val="24"/>
              </w:rPr>
            </w:pPr>
            <w:r w:rsidRPr="00BE7922">
              <w:rPr>
                <w:sz w:val="24"/>
                <w:szCs w:val="24"/>
              </w:rPr>
              <w:t>Завершение конкурсного дня. Подведение итогов.</w:t>
            </w:r>
          </w:p>
          <w:p w:rsidR="00AC2D72" w:rsidRPr="00476265" w:rsidRDefault="00AC2D72" w:rsidP="00374E00">
            <w:pPr>
              <w:pStyle w:val="a5"/>
              <w:jc w:val="both"/>
              <w:rPr>
                <w:sz w:val="24"/>
              </w:rPr>
            </w:pPr>
            <w:r w:rsidRPr="00BE7922">
              <w:rPr>
                <w:sz w:val="24"/>
                <w:szCs w:val="24"/>
              </w:rPr>
              <w:t xml:space="preserve">Внесение баллов в </w:t>
            </w:r>
            <w:r w:rsidRPr="00BE7922">
              <w:rPr>
                <w:sz w:val="24"/>
                <w:szCs w:val="24"/>
                <w:lang w:val="en-US"/>
              </w:rPr>
              <w:t>CIS</w:t>
            </w:r>
          </w:p>
        </w:tc>
      </w:tr>
      <w:tr w:rsidR="00AC2D72" w:rsidTr="00143A30">
        <w:trPr>
          <w:trHeight w:val="297"/>
        </w:trPr>
        <w:tc>
          <w:tcPr>
            <w:tcW w:w="14787" w:type="dxa"/>
            <w:gridSpan w:val="3"/>
            <w:shd w:val="clear" w:color="auto" w:fill="C5D9F0"/>
          </w:tcPr>
          <w:p w:rsidR="00AC2D72" w:rsidRDefault="00AC2D72" w:rsidP="00143A30">
            <w:pPr>
              <w:pStyle w:val="TableParagraph"/>
              <w:spacing w:before="1" w:line="240" w:lineRule="auto"/>
              <w:ind w:left="6266" w:right="6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С3</w:t>
            </w:r>
          </w:p>
          <w:p w:rsidR="00AC2D72" w:rsidRPr="00D914F8" w:rsidRDefault="00AC2D72" w:rsidP="00143A30">
            <w:pPr>
              <w:pStyle w:val="TableParagraph"/>
              <w:spacing w:line="275" w:lineRule="exact"/>
              <w:ind w:left="6267" w:right="6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Pr="00D914F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 w:rsidRPr="00D914F8">
              <w:rPr>
                <w:b/>
                <w:sz w:val="24"/>
              </w:rPr>
              <w:t>, четверг</w:t>
            </w:r>
          </w:p>
        </w:tc>
      </w:tr>
      <w:tr w:rsidR="00AC2D72" w:rsidTr="00143A30">
        <w:trPr>
          <w:trHeight w:val="352"/>
        </w:trPr>
        <w:tc>
          <w:tcPr>
            <w:tcW w:w="631" w:type="dxa"/>
          </w:tcPr>
          <w:p w:rsidR="00AC2D72" w:rsidRPr="00D914F8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028" w:type="dxa"/>
          </w:tcPr>
          <w:p w:rsidR="00AC2D72" w:rsidRPr="00EB4365" w:rsidRDefault="00AC2D72" w:rsidP="00143A30">
            <w:pPr>
              <w:pStyle w:val="TableParagraph"/>
              <w:tabs>
                <w:tab w:val="left" w:pos="149"/>
                <w:tab w:val="left" w:pos="747"/>
              </w:tabs>
              <w:spacing w:line="240" w:lineRule="auto"/>
              <w:ind w:left="120"/>
              <w:jc w:val="center"/>
              <w:rPr>
                <w:sz w:val="24"/>
              </w:rPr>
            </w:pPr>
            <w:r w:rsidRPr="00EB4365">
              <w:rPr>
                <w:sz w:val="24"/>
              </w:rPr>
              <w:t>08.</w:t>
            </w:r>
            <w:r>
              <w:rPr>
                <w:sz w:val="24"/>
              </w:rPr>
              <w:t xml:space="preserve">15 </w:t>
            </w:r>
            <w:r w:rsidRPr="00EB4365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EB4365">
              <w:rPr>
                <w:sz w:val="24"/>
              </w:rPr>
              <w:t>08.</w:t>
            </w:r>
            <w:r>
              <w:rPr>
                <w:sz w:val="24"/>
              </w:rPr>
              <w:t>30</w:t>
            </w:r>
          </w:p>
        </w:tc>
        <w:tc>
          <w:tcPr>
            <w:tcW w:w="12128" w:type="dxa"/>
          </w:tcPr>
          <w:p w:rsidR="00AC2D72" w:rsidRPr="00EB4365" w:rsidRDefault="00AC2D72" w:rsidP="00143A30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 w:rsidRPr="00EB4365">
              <w:rPr>
                <w:sz w:val="24"/>
              </w:rPr>
              <w:t>Прибытие на площадку участников и экспертов</w:t>
            </w:r>
            <w:r>
              <w:rPr>
                <w:sz w:val="24"/>
              </w:rPr>
              <w:t>.</w:t>
            </w:r>
          </w:p>
        </w:tc>
      </w:tr>
      <w:tr w:rsidR="00AC2D72" w:rsidTr="00143A30">
        <w:trPr>
          <w:trHeight w:val="762"/>
        </w:trPr>
        <w:tc>
          <w:tcPr>
            <w:tcW w:w="631" w:type="dxa"/>
          </w:tcPr>
          <w:p w:rsidR="00AC2D72" w:rsidRPr="00335C8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028" w:type="dxa"/>
          </w:tcPr>
          <w:p w:rsidR="00AC2D72" w:rsidRPr="00D325EA" w:rsidRDefault="00AC2D72" w:rsidP="00143A30">
            <w:pPr>
              <w:pStyle w:val="TableParagraph"/>
              <w:spacing w:line="240" w:lineRule="auto"/>
              <w:ind w:left="120"/>
              <w:jc w:val="center"/>
              <w:rPr>
                <w:sz w:val="24"/>
                <w:lang w:val="en-US"/>
              </w:rPr>
            </w:pPr>
            <w:r w:rsidRPr="00EB4365">
              <w:rPr>
                <w:sz w:val="24"/>
              </w:rPr>
              <w:t>08.</w:t>
            </w:r>
            <w:r>
              <w:rPr>
                <w:sz w:val="24"/>
              </w:rPr>
              <w:t xml:space="preserve">30 </w:t>
            </w:r>
            <w:r w:rsidRPr="00EB4365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EB4365">
              <w:rPr>
                <w:sz w:val="24"/>
              </w:rPr>
              <w:t>09.</w:t>
            </w:r>
            <w:r>
              <w:rPr>
                <w:sz w:val="24"/>
                <w:lang w:val="en-US"/>
              </w:rPr>
              <w:t>00</w:t>
            </w:r>
          </w:p>
        </w:tc>
        <w:tc>
          <w:tcPr>
            <w:tcW w:w="12128" w:type="dxa"/>
          </w:tcPr>
          <w:p w:rsidR="00AC2D72" w:rsidRDefault="00AC2D72" w:rsidP="00143A30">
            <w:pPr>
              <w:pStyle w:val="TableParagraph"/>
              <w:spacing w:line="240" w:lineRule="auto"/>
              <w:ind w:left="115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t>Брифинг.</w:t>
            </w:r>
          </w:p>
          <w:p w:rsidR="00AC2D72" w:rsidRDefault="00AC2D72" w:rsidP="00143A30">
            <w:pPr>
              <w:pStyle w:val="TableParagraph"/>
              <w:spacing w:line="240" w:lineRule="auto"/>
              <w:ind w:left="115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t xml:space="preserve">Инструктаж по технике безопасности и охране труда. </w:t>
            </w:r>
          </w:p>
          <w:p w:rsidR="00AC2D72" w:rsidRDefault="00AC2D72" w:rsidP="00143A30">
            <w:pPr>
              <w:pStyle w:val="TableParagraph"/>
              <w:spacing w:line="240" w:lineRule="auto"/>
              <w:ind w:left="115"/>
              <w:rPr>
                <w:sz w:val="24"/>
                <w:szCs w:val="24"/>
                <w:lang w:eastAsia="en-US"/>
              </w:rPr>
            </w:pPr>
            <w:r w:rsidRPr="00F91764">
              <w:rPr>
                <w:sz w:val="24"/>
                <w:szCs w:val="24"/>
                <w:lang w:eastAsia="en-US"/>
              </w:rPr>
              <w:t xml:space="preserve">Жеребьевка. </w:t>
            </w:r>
          </w:p>
          <w:p w:rsidR="00AC2D72" w:rsidRPr="00EB4365" w:rsidRDefault="00AC2D72" w:rsidP="00143A30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 w:rsidRPr="00F91764">
              <w:rPr>
                <w:sz w:val="24"/>
                <w:szCs w:val="24"/>
                <w:lang w:eastAsia="en-US"/>
              </w:rPr>
              <w:t>Озвучивание конкурсного задания и регламента работы участников.</w:t>
            </w:r>
          </w:p>
        </w:tc>
      </w:tr>
      <w:tr w:rsidR="00AC2D72" w:rsidTr="00143A30">
        <w:trPr>
          <w:trHeight w:val="639"/>
        </w:trPr>
        <w:tc>
          <w:tcPr>
            <w:tcW w:w="631" w:type="dxa"/>
          </w:tcPr>
          <w:p w:rsidR="00AC2D72" w:rsidRPr="00564DEA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028" w:type="dxa"/>
          </w:tcPr>
          <w:p w:rsidR="00AC2D72" w:rsidRPr="00D325EA" w:rsidRDefault="00AC2D72" w:rsidP="00143A30">
            <w:pPr>
              <w:pStyle w:val="TableParagraph"/>
              <w:spacing w:line="270" w:lineRule="exact"/>
              <w:ind w:left="120" w:right="322"/>
              <w:jc w:val="center"/>
              <w:rPr>
                <w:sz w:val="24"/>
                <w:lang w:val="en-US"/>
              </w:rPr>
            </w:pPr>
            <w:r w:rsidRPr="00D914F8">
              <w:rPr>
                <w:sz w:val="24"/>
              </w:rPr>
              <w:t>09.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 xml:space="preserve"> -</w:t>
            </w:r>
            <w:r w:rsidRPr="00D914F8">
              <w:rPr>
                <w:sz w:val="24"/>
              </w:rPr>
              <w:t>1</w:t>
            </w:r>
            <w:r>
              <w:rPr>
                <w:sz w:val="24"/>
              </w:rPr>
              <w:t>1.3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128" w:type="dxa"/>
          </w:tcPr>
          <w:p w:rsidR="00AC2D72" w:rsidRDefault="00AC2D72" w:rsidP="00143A30">
            <w:pPr>
              <w:pStyle w:val="a5"/>
              <w:ind w:firstLine="106"/>
              <w:jc w:val="both"/>
              <w:rPr>
                <w:sz w:val="24"/>
              </w:rPr>
            </w:pPr>
            <w:r w:rsidRPr="00D914F8">
              <w:rPr>
                <w:sz w:val="24"/>
              </w:rPr>
              <w:t>Выполнение конкурсного задания</w:t>
            </w:r>
          </w:p>
          <w:p w:rsidR="00AC2D72" w:rsidRDefault="00AC2D72" w:rsidP="00143A30">
            <w:pPr>
              <w:pStyle w:val="a5"/>
              <w:ind w:firstLine="106"/>
              <w:jc w:val="both"/>
              <w:rPr>
                <w:b/>
                <w:sz w:val="24"/>
                <w:szCs w:val="24"/>
              </w:rPr>
            </w:pPr>
            <w:r w:rsidRPr="00CF5264">
              <w:rPr>
                <w:b/>
                <w:sz w:val="24"/>
                <w:szCs w:val="24"/>
              </w:rPr>
              <w:t xml:space="preserve">Модуль </w:t>
            </w:r>
            <w:r w:rsidRPr="00CF5264">
              <w:rPr>
                <w:b/>
                <w:sz w:val="24"/>
                <w:szCs w:val="24"/>
                <w:lang w:val="en-US"/>
              </w:rPr>
              <w:t>A</w:t>
            </w:r>
            <w:r w:rsidRPr="00CF5264">
              <w:rPr>
                <w:b/>
                <w:sz w:val="24"/>
                <w:szCs w:val="24"/>
              </w:rPr>
              <w:t xml:space="preserve">. </w:t>
            </w:r>
          </w:p>
          <w:p w:rsidR="00AC2D72" w:rsidRPr="00EB4365" w:rsidRDefault="00AC2D72" w:rsidP="00143A30">
            <w:pPr>
              <w:pStyle w:val="TableParagraph"/>
              <w:spacing w:line="240" w:lineRule="auto"/>
              <w:ind w:left="110" w:right="2045"/>
              <w:rPr>
                <w:b/>
                <w:sz w:val="24"/>
              </w:rPr>
            </w:pPr>
            <w:r w:rsidRPr="00CF5264">
              <w:rPr>
                <w:b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C2D72" w:rsidTr="00143A30">
        <w:trPr>
          <w:trHeight w:val="639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028" w:type="dxa"/>
          </w:tcPr>
          <w:p w:rsidR="00AC2D72" w:rsidRPr="00D914F8" w:rsidRDefault="00AC2D72" w:rsidP="00143A30">
            <w:pPr>
              <w:pStyle w:val="TableParagraph"/>
              <w:spacing w:line="270" w:lineRule="exact"/>
              <w:ind w:left="120" w:right="322"/>
              <w:jc w:val="center"/>
              <w:rPr>
                <w:sz w:val="24"/>
              </w:rPr>
            </w:pPr>
            <w:r w:rsidRPr="00D914F8">
              <w:rPr>
                <w:sz w:val="24"/>
              </w:rPr>
              <w:t>11.</w:t>
            </w:r>
            <w:r>
              <w:rPr>
                <w:sz w:val="24"/>
              </w:rPr>
              <w:t>0</w:t>
            </w:r>
            <w:r w:rsidRPr="00D914F8">
              <w:rPr>
                <w:sz w:val="24"/>
              </w:rPr>
              <w:t>0</w:t>
            </w:r>
          </w:p>
        </w:tc>
        <w:tc>
          <w:tcPr>
            <w:tcW w:w="12128" w:type="dxa"/>
          </w:tcPr>
          <w:p w:rsidR="00AC2D72" w:rsidRPr="00D914F8" w:rsidRDefault="00AC2D72" w:rsidP="00143A30">
            <w:pPr>
              <w:pStyle w:val="TableParagraph"/>
              <w:spacing w:line="240" w:lineRule="auto"/>
              <w:ind w:left="110" w:right="2045"/>
              <w:rPr>
                <w:sz w:val="24"/>
              </w:rPr>
            </w:pPr>
            <w:r w:rsidRPr="00D914F8">
              <w:rPr>
                <w:sz w:val="24"/>
              </w:rPr>
              <w:t xml:space="preserve">Прибытие </w:t>
            </w:r>
            <w:r>
              <w:rPr>
                <w:sz w:val="24"/>
              </w:rPr>
              <w:t>волонтёров</w:t>
            </w:r>
            <w:r w:rsidRPr="00D914F8">
              <w:rPr>
                <w:sz w:val="24"/>
              </w:rPr>
              <w:t xml:space="preserve"> (18 человек)</w:t>
            </w:r>
          </w:p>
        </w:tc>
      </w:tr>
      <w:tr w:rsidR="00AC2D72" w:rsidTr="00143A30">
        <w:trPr>
          <w:trHeight w:val="639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028" w:type="dxa"/>
          </w:tcPr>
          <w:p w:rsidR="00AC2D72" w:rsidRPr="00374E00" w:rsidRDefault="00AC2D72" w:rsidP="00143A30">
            <w:pPr>
              <w:pStyle w:val="TableParagraph"/>
              <w:spacing w:line="270" w:lineRule="exact"/>
              <w:ind w:left="120" w:right="322"/>
              <w:jc w:val="center"/>
              <w:rPr>
                <w:b/>
                <w:color w:val="C00000"/>
                <w:sz w:val="24"/>
              </w:rPr>
            </w:pPr>
            <w:r w:rsidRPr="00374E00">
              <w:rPr>
                <w:b/>
                <w:color w:val="C00000"/>
                <w:sz w:val="24"/>
              </w:rPr>
              <w:t>11.00 – 11.10</w:t>
            </w:r>
          </w:p>
        </w:tc>
        <w:tc>
          <w:tcPr>
            <w:tcW w:w="12128" w:type="dxa"/>
          </w:tcPr>
          <w:p w:rsidR="00AC2D72" w:rsidRPr="00374E00" w:rsidRDefault="00AC2D72" w:rsidP="00143A30">
            <w:pPr>
              <w:pStyle w:val="TableParagraph"/>
              <w:spacing w:line="240" w:lineRule="auto"/>
              <w:ind w:left="110" w:right="2045"/>
              <w:rPr>
                <w:b/>
                <w:color w:val="C00000"/>
                <w:sz w:val="24"/>
              </w:rPr>
            </w:pPr>
            <w:r w:rsidRPr="00374E00">
              <w:rPr>
                <w:b/>
                <w:color w:val="C00000"/>
                <w:sz w:val="24"/>
              </w:rPr>
              <w:t>Технологический перерыв: проветривание, санитарная обработка  рабочих мест</w:t>
            </w:r>
          </w:p>
        </w:tc>
      </w:tr>
      <w:tr w:rsidR="00AC2D72" w:rsidTr="00143A30">
        <w:trPr>
          <w:trHeight w:val="434"/>
        </w:trPr>
        <w:tc>
          <w:tcPr>
            <w:tcW w:w="631" w:type="dxa"/>
          </w:tcPr>
          <w:p w:rsidR="00AC2D72" w:rsidRPr="00564DEA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028" w:type="dxa"/>
          </w:tcPr>
          <w:p w:rsidR="00AC2D72" w:rsidRPr="00D325EA" w:rsidRDefault="00AC2D72" w:rsidP="00143A30">
            <w:pPr>
              <w:pStyle w:val="TableParagraph"/>
              <w:ind w:left="120" w:right="322"/>
              <w:jc w:val="center"/>
              <w:rPr>
                <w:sz w:val="24"/>
                <w:lang w:val="en-US"/>
              </w:rPr>
            </w:pPr>
            <w:r w:rsidRPr="00D914F8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  <w:r w:rsidRPr="00D914F8">
              <w:rPr>
                <w:sz w:val="24"/>
              </w:rPr>
              <w:t xml:space="preserve"> – 1</w:t>
            </w:r>
            <w:r>
              <w:rPr>
                <w:sz w:val="24"/>
              </w:rPr>
              <w:t>3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2128" w:type="dxa"/>
          </w:tcPr>
          <w:p w:rsidR="00AC2D72" w:rsidRDefault="00AC2D72" w:rsidP="00143A30">
            <w:pPr>
              <w:pStyle w:val="TableParagraph"/>
              <w:ind w:left="110"/>
              <w:rPr>
                <w:sz w:val="24"/>
              </w:rPr>
            </w:pPr>
            <w:r w:rsidRPr="00D914F8">
              <w:rPr>
                <w:sz w:val="24"/>
              </w:rPr>
              <w:t>Пред</w:t>
            </w:r>
            <w:r>
              <w:rPr>
                <w:sz w:val="24"/>
              </w:rPr>
              <w:t>ставление</w:t>
            </w:r>
            <w:r w:rsidRPr="00D914F8">
              <w:rPr>
                <w:sz w:val="24"/>
              </w:rPr>
              <w:t xml:space="preserve"> конкурсного задания</w:t>
            </w:r>
          </w:p>
          <w:p w:rsidR="00AC2D72" w:rsidRDefault="00AC2D72" w:rsidP="00143A30">
            <w:pPr>
              <w:pStyle w:val="a5"/>
              <w:ind w:firstLine="106"/>
              <w:jc w:val="both"/>
              <w:rPr>
                <w:b/>
                <w:sz w:val="24"/>
                <w:szCs w:val="24"/>
              </w:rPr>
            </w:pPr>
            <w:r w:rsidRPr="00CF5264">
              <w:rPr>
                <w:b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r>
              <w:rPr>
                <w:b/>
                <w:sz w:val="24"/>
                <w:szCs w:val="24"/>
              </w:rPr>
              <w:t>.</w:t>
            </w:r>
          </w:p>
          <w:p w:rsidR="00AC2D72" w:rsidRPr="00D914F8" w:rsidRDefault="00AC2D72" w:rsidP="00143A3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А.1 </w:t>
            </w:r>
            <w:r w:rsidRPr="00157E59">
              <w:rPr>
                <w:b/>
                <w:sz w:val="24"/>
                <w:szCs w:val="24"/>
              </w:rPr>
      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оборудования.</w:t>
            </w:r>
          </w:p>
        </w:tc>
      </w:tr>
      <w:tr w:rsidR="00AC2D72" w:rsidTr="00143A30">
        <w:trPr>
          <w:trHeight w:val="434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028" w:type="dxa"/>
          </w:tcPr>
          <w:p w:rsidR="00AC2D72" w:rsidRPr="00D325EA" w:rsidRDefault="00AC2D72" w:rsidP="00143A30">
            <w:pPr>
              <w:pStyle w:val="TableParagraph"/>
              <w:ind w:left="120" w:right="32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13.10</w:t>
            </w:r>
            <w:r w:rsidRPr="00D914F8">
              <w:rPr>
                <w:sz w:val="24"/>
              </w:rPr>
              <w:t xml:space="preserve">– </w:t>
            </w:r>
            <w:r>
              <w:rPr>
                <w:sz w:val="24"/>
              </w:rPr>
              <w:t>13.40</w:t>
            </w:r>
          </w:p>
        </w:tc>
        <w:tc>
          <w:tcPr>
            <w:tcW w:w="12128" w:type="dxa"/>
          </w:tcPr>
          <w:p w:rsidR="00AC2D72" w:rsidRDefault="00AC2D72" w:rsidP="00143A30">
            <w:pPr>
              <w:pStyle w:val="TableParagraph"/>
              <w:spacing w:line="246" w:lineRule="exact"/>
              <w:ind w:left="110"/>
            </w:pPr>
            <w:r>
              <w:t xml:space="preserve">Обед </w:t>
            </w:r>
          </w:p>
        </w:tc>
      </w:tr>
      <w:tr w:rsidR="00AC2D72" w:rsidTr="00143A30">
        <w:trPr>
          <w:trHeight w:val="434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028" w:type="dxa"/>
          </w:tcPr>
          <w:p w:rsidR="00AC2D72" w:rsidRPr="00D325EA" w:rsidRDefault="00AC2D72" w:rsidP="00143A30">
            <w:pPr>
              <w:pStyle w:val="TableParagraph"/>
              <w:ind w:left="120" w:right="32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13.40</w:t>
            </w:r>
            <w:r w:rsidRPr="00D914F8">
              <w:rPr>
                <w:sz w:val="24"/>
              </w:rPr>
              <w:t xml:space="preserve"> -1</w:t>
            </w:r>
            <w:r>
              <w:rPr>
                <w:sz w:val="24"/>
              </w:rPr>
              <w:t>6</w:t>
            </w:r>
            <w:r w:rsidRPr="00D914F8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2128" w:type="dxa"/>
          </w:tcPr>
          <w:p w:rsidR="00AC2D72" w:rsidRDefault="00AC2D72" w:rsidP="00143A30">
            <w:pPr>
              <w:pStyle w:val="a5"/>
              <w:ind w:firstLine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Выполнение </w:t>
            </w:r>
            <w:r w:rsidRPr="00D914F8">
              <w:rPr>
                <w:sz w:val="24"/>
              </w:rPr>
              <w:t>конкурсного задания</w:t>
            </w:r>
          </w:p>
          <w:p w:rsidR="00AC2D72" w:rsidRPr="00D914F8" w:rsidRDefault="00AC2D72" w:rsidP="00143A30">
            <w:pPr>
              <w:pStyle w:val="TableParagraph"/>
              <w:spacing w:line="244" w:lineRule="auto"/>
              <w:ind w:left="110" w:right="1353"/>
              <w:rPr>
                <w:b/>
                <w:sz w:val="24"/>
              </w:rPr>
            </w:pPr>
            <w:r w:rsidRPr="00B6017A">
              <w:rPr>
                <w:b/>
                <w:sz w:val="24"/>
              </w:rPr>
              <w:t>А.2 Выполнение самоанализа урока.</w:t>
            </w:r>
          </w:p>
        </w:tc>
      </w:tr>
      <w:tr w:rsidR="00AC2D72" w:rsidTr="00143A30">
        <w:trPr>
          <w:trHeight w:val="434"/>
        </w:trPr>
        <w:tc>
          <w:tcPr>
            <w:tcW w:w="631" w:type="dxa"/>
          </w:tcPr>
          <w:p w:rsidR="00AC2D72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028" w:type="dxa"/>
          </w:tcPr>
          <w:p w:rsidR="00AC2D72" w:rsidRPr="00D914F8" w:rsidRDefault="00AC2D72" w:rsidP="00143A30">
            <w:pPr>
              <w:pStyle w:val="TableParagraph"/>
              <w:ind w:left="120" w:right="322"/>
              <w:jc w:val="center"/>
              <w:rPr>
                <w:sz w:val="24"/>
              </w:rPr>
            </w:pPr>
            <w:r>
              <w:rPr>
                <w:sz w:val="24"/>
              </w:rPr>
              <w:t>16.10 – 18.30</w:t>
            </w:r>
          </w:p>
        </w:tc>
        <w:tc>
          <w:tcPr>
            <w:tcW w:w="12128" w:type="dxa"/>
          </w:tcPr>
          <w:p w:rsidR="00AC2D72" w:rsidRPr="00BE7922" w:rsidRDefault="00AC2D72" w:rsidP="00143A30">
            <w:pPr>
              <w:ind w:left="81"/>
              <w:rPr>
                <w:sz w:val="24"/>
                <w:szCs w:val="24"/>
              </w:rPr>
            </w:pPr>
            <w:r w:rsidRPr="00BE7922">
              <w:rPr>
                <w:sz w:val="24"/>
                <w:szCs w:val="24"/>
              </w:rPr>
              <w:t>Завершение конкурсного дня. Подведение итогов.</w:t>
            </w:r>
          </w:p>
          <w:p w:rsidR="00AC2D72" w:rsidRPr="00D914F8" w:rsidRDefault="00AC2D72" w:rsidP="00143A30">
            <w:pPr>
              <w:pStyle w:val="TableParagraph"/>
              <w:ind w:left="110"/>
              <w:rPr>
                <w:sz w:val="24"/>
              </w:rPr>
            </w:pPr>
            <w:r w:rsidRPr="00BE7922">
              <w:rPr>
                <w:sz w:val="24"/>
                <w:szCs w:val="24"/>
              </w:rPr>
              <w:t xml:space="preserve">Внесение баллов в </w:t>
            </w:r>
            <w:r w:rsidRPr="00BE7922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</w:rPr>
              <w:t>.</w:t>
            </w:r>
            <w:r>
              <w:rPr>
                <w:sz w:val="24"/>
                <w:szCs w:val="24"/>
              </w:rPr>
              <w:t xml:space="preserve"> Проверка и подписание протоколов.</w:t>
            </w:r>
          </w:p>
        </w:tc>
      </w:tr>
      <w:tr w:rsidR="00AC2D72" w:rsidTr="00143A30">
        <w:trPr>
          <w:trHeight w:val="294"/>
        </w:trPr>
        <w:tc>
          <w:tcPr>
            <w:tcW w:w="14787" w:type="dxa"/>
            <w:gridSpan w:val="3"/>
            <w:shd w:val="clear" w:color="auto" w:fill="C5D9F0"/>
          </w:tcPr>
          <w:p w:rsidR="00AC2D72" w:rsidRDefault="00AC2D72" w:rsidP="00143A30">
            <w:pPr>
              <w:pStyle w:val="TableParagraph"/>
              <w:spacing w:before="1" w:line="240" w:lineRule="auto"/>
              <w:ind w:left="6266" w:right="6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С+1</w:t>
            </w:r>
          </w:p>
          <w:p w:rsidR="00AC2D72" w:rsidRPr="00D914F8" w:rsidRDefault="00AC2D72" w:rsidP="00143A30">
            <w:pPr>
              <w:pStyle w:val="TableParagraph"/>
              <w:spacing w:line="275" w:lineRule="exact"/>
              <w:ind w:left="6268" w:right="6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Pr="00D914F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 w:rsidRPr="00D914F8">
              <w:rPr>
                <w:b/>
                <w:sz w:val="24"/>
              </w:rPr>
              <w:t>, пятница</w:t>
            </w:r>
          </w:p>
        </w:tc>
      </w:tr>
      <w:tr w:rsidR="00AC2D72" w:rsidTr="00143A30">
        <w:trPr>
          <w:trHeight w:val="350"/>
        </w:trPr>
        <w:tc>
          <w:tcPr>
            <w:tcW w:w="631" w:type="dxa"/>
          </w:tcPr>
          <w:p w:rsidR="00AC2D72" w:rsidRPr="0013074D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2028" w:type="dxa"/>
          </w:tcPr>
          <w:p w:rsidR="00AC2D72" w:rsidRPr="0033283F" w:rsidRDefault="00AC2D72" w:rsidP="00143A30">
            <w:pPr>
              <w:jc w:val="center"/>
              <w:rPr>
                <w:b/>
                <w:sz w:val="24"/>
                <w:szCs w:val="24"/>
              </w:rPr>
            </w:pPr>
            <w:r w:rsidRPr="0033283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33283F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5</w:t>
            </w:r>
            <w:r w:rsidRPr="0033283F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2128" w:type="dxa"/>
          </w:tcPr>
          <w:p w:rsidR="00AC2D72" w:rsidRPr="00335C82" w:rsidRDefault="00AC2D72" w:rsidP="00143A30">
            <w:pPr>
              <w:jc w:val="both"/>
              <w:rPr>
                <w:b/>
                <w:sz w:val="24"/>
                <w:szCs w:val="24"/>
              </w:rPr>
            </w:pPr>
            <w:r w:rsidRPr="00335C82">
              <w:rPr>
                <w:b/>
                <w:sz w:val="24"/>
                <w:szCs w:val="24"/>
              </w:rPr>
              <w:t xml:space="preserve">Церемония закрытия </w:t>
            </w:r>
            <w:r w:rsidRPr="00335C82">
              <w:rPr>
                <w:b/>
                <w:sz w:val="24"/>
                <w:szCs w:val="24"/>
                <w:lang w:val="en-US"/>
              </w:rPr>
              <w:t>IV</w:t>
            </w:r>
            <w:r w:rsidRPr="00335C82">
              <w:rPr>
                <w:b/>
                <w:sz w:val="24"/>
                <w:szCs w:val="24"/>
              </w:rPr>
              <w:t xml:space="preserve"> Регионального чемпионата «Молодые профессионалы (</w:t>
            </w:r>
            <w:proofErr w:type="spellStart"/>
            <w:r w:rsidRPr="00335C82">
              <w:rPr>
                <w:b/>
                <w:sz w:val="24"/>
                <w:szCs w:val="24"/>
              </w:rPr>
              <w:t>WorldSkills</w:t>
            </w:r>
            <w:proofErr w:type="spellEnd"/>
            <w:r w:rsidRPr="00335C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5C82">
              <w:rPr>
                <w:b/>
                <w:sz w:val="24"/>
                <w:szCs w:val="24"/>
              </w:rPr>
              <w:t>Russia</w:t>
            </w:r>
            <w:proofErr w:type="spellEnd"/>
            <w:r w:rsidRPr="00335C82">
              <w:rPr>
                <w:b/>
                <w:sz w:val="24"/>
                <w:szCs w:val="24"/>
              </w:rPr>
              <w:t xml:space="preserve">)» в Республике Карелия </w:t>
            </w:r>
          </w:p>
        </w:tc>
      </w:tr>
      <w:tr w:rsidR="00AC2D72" w:rsidTr="00143A30">
        <w:trPr>
          <w:trHeight w:val="350"/>
        </w:trPr>
        <w:tc>
          <w:tcPr>
            <w:tcW w:w="631" w:type="dxa"/>
          </w:tcPr>
          <w:p w:rsidR="00AC2D72" w:rsidRPr="00CD37CB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028" w:type="dxa"/>
          </w:tcPr>
          <w:p w:rsidR="00AC2D72" w:rsidRPr="00C1718E" w:rsidRDefault="00AC2D72" w:rsidP="00AB45F2">
            <w:pPr>
              <w:jc w:val="center"/>
              <w:rPr>
                <w:sz w:val="24"/>
                <w:szCs w:val="24"/>
              </w:rPr>
            </w:pPr>
            <w:r w:rsidRPr="00C171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1718E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</w:t>
            </w:r>
            <w:r w:rsidR="00AB45F2">
              <w:rPr>
                <w:sz w:val="24"/>
                <w:szCs w:val="24"/>
              </w:rPr>
              <w:t>9</w:t>
            </w:r>
            <w:r w:rsidRPr="00C1718E">
              <w:rPr>
                <w:sz w:val="24"/>
                <w:szCs w:val="24"/>
              </w:rPr>
              <w:t>.00</w:t>
            </w:r>
          </w:p>
        </w:tc>
        <w:tc>
          <w:tcPr>
            <w:tcW w:w="12128" w:type="dxa"/>
          </w:tcPr>
          <w:p w:rsidR="00AC2D72" w:rsidRPr="00C1718E" w:rsidRDefault="00AC2D72" w:rsidP="00143A30">
            <w:pPr>
              <w:jc w:val="both"/>
              <w:rPr>
                <w:sz w:val="24"/>
                <w:szCs w:val="24"/>
              </w:rPr>
            </w:pPr>
            <w:r w:rsidRPr="00C1718E">
              <w:rPr>
                <w:sz w:val="24"/>
                <w:szCs w:val="24"/>
              </w:rPr>
              <w:t>Демонтаж площадки</w:t>
            </w:r>
          </w:p>
        </w:tc>
      </w:tr>
      <w:tr w:rsidR="00AC2D72" w:rsidTr="00143A30">
        <w:trPr>
          <w:trHeight w:val="350"/>
        </w:trPr>
        <w:tc>
          <w:tcPr>
            <w:tcW w:w="14787" w:type="dxa"/>
            <w:gridSpan w:val="3"/>
            <w:shd w:val="clear" w:color="auto" w:fill="B8CCE4"/>
          </w:tcPr>
          <w:p w:rsidR="00AC2D72" w:rsidRDefault="00AC2D72" w:rsidP="00143A30">
            <w:pPr>
              <w:pStyle w:val="TableParagraph"/>
              <w:spacing w:before="1" w:line="240" w:lineRule="auto"/>
              <w:ind w:left="6266" w:right="6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С+2</w:t>
            </w:r>
          </w:p>
          <w:p w:rsidR="00AC2D72" w:rsidRPr="00C1718E" w:rsidRDefault="00AC2D72" w:rsidP="00143A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27</w:t>
            </w:r>
            <w:r w:rsidRPr="00D914F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 w:rsidRPr="00D914F8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суббота</w:t>
            </w:r>
          </w:p>
        </w:tc>
      </w:tr>
      <w:tr w:rsidR="00AC2D72" w:rsidTr="00143A30">
        <w:trPr>
          <w:trHeight w:val="350"/>
        </w:trPr>
        <w:tc>
          <w:tcPr>
            <w:tcW w:w="631" w:type="dxa"/>
          </w:tcPr>
          <w:p w:rsidR="00AC2D72" w:rsidRPr="00CD37CB" w:rsidRDefault="00AC2D72" w:rsidP="00143A3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028" w:type="dxa"/>
          </w:tcPr>
          <w:p w:rsidR="00AC2D72" w:rsidRPr="00C1718E" w:rsidRDefault="00AC2D72" w:rsidP="00143A30">
            <w:pPr>
              <w:jc w:val="center"/>
              <w:rPr>
                <w:sz w:val="24"/>
                <w:szCs w:val="24"/>
              </w:rPr>
            </w:pPr>
            <w:r w:rsidRPr="00C171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1718E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16</w:t>
            </w:r>
            <w:r w:rsidRPr="00C1718E">
              <w:rPr>
                <w:sz w:val="24"/>
                <w:szCs w:val="24"/>
              </w:rPr>
              <w:t>.00</w:t>
            </w:r>
          </w:p>
        </w:tc>
        <w:tc>
          <w:tcPr>
            <w:tcW w:w="12128" w:type="dxa"/>
          </w:tcPr>
          <w:p w:rsidR="00AC2D72" w:rsidRPr="00C1718E" w:rsidRDefault="00AC2D72" w:rsidP="00143A30">
            <w:pPr>
              <w:jc w:val="both"/>
              <w:rPr>
                <w:sz w:val="24"/>
                <w:szCs w:val="24"/>
              </w:rPr>
            </w:pPr>
            <w:r w:rsidRPr="00C1718E">
              <w:rPr>
                <w:sz w:val="24"/>
                <w:szCs w:val="24"/>
              </w:rPr>
              <w:t>Демонтаж площадки</w:t>
            </w:r>
          </w:p>
        </w:tc>
      </w:tr>
    </w:tbl>
    <w:p w:rsidR="00AC2D72" w:rsidRDefault="00AC2D72" w:rsidP="00374E00">
      <w:pPr>
        <w:pStyle w:val="TableParagraph"/>
        <w:ind w:left="110"/>
      </w:pPr>
    </w:p>
    <w:p w:rsidR="00AC2D72" w:rsidRDefault="00AC2D72" w:rsidP="00157E59">
      <w:pPr>
        <w:pStyle w:val="TableParagraph"/>
        <w:ind w:left="110"/>
      </w:pPr>
    </w:p>
    <w:sectPr w:rsidR="00AC2D72" w:rsidSect="00780597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787"/>
    <w:rsid w:val="00010325"/>
    <w:rsid w:val="000342B3"/>
    <w:rsid w:val="00036D77"/>
    <w:rsid w:val="00062BB4"/>
    <w:rsid w:val="0009263A"/>
    <w:rsid w:val="000D5436"/>
    <w:rsid w:val="001142B4"/>
    <w:rsid w:val="0013074D"/>
    <w:rsid w:val="001319C7"/>
    <w:rsid w:val="00143A30"/>
    <w:rsid w:val="00157E59"/>
    <w:rsid w:val="001602AE"/>
    <w:rsid w:val="001631C3"/>
    <w:rsid w:val="00176A14"/>
    <w:rsid w:val="001A0195"/>
    <w:rsid w:val="001F64EA"/>
    <w:rsid w:val="00287B6F"/>
    <w:rsid w:val="00291E26"/>
    <w:rsid w:val="002C2704"/>
    <w:rsid w:val="002C5D9D"/>
    <w:rsid w:val="0030260E"/>
    <w:rsid w:val="00320926"/>
    <w:rsid w:val="0033283F"/>
    <w:rsid w:val="003340E0"/>
    <w:rsid w:val="00335C82"/>
    <w:rsid w:val="00374E00"/>
    <w:rsid w:val="00374FCB"/>
    <w:rsid w:val="00383700"/>
    <w:rsid w:val="00393A7B"/>
    <w:rsid w:val="003960D2"/>
    <w:rsid w:val="003A1741"/>
    <w:rsid w:val="003A40FE"/>
    <w:rsid w:val="004122BA"/>
    <w:rsid w:val="004247C4"/>
    <w:rsid w:val="00425E85"/>
    <w:rsid w:val="00432198"/>
    <w:rsid w:val="00476265"/>
    <w:rsid w:val="00483749"/>
    <w:rsid w:val="0048460D"/>
    <w:rsid w:val="004A00EE"/>
    <w:rsid w:val="004A0475"/>
    <w:rsid w:val="004C7342"/>
    <w:rsid w:val="004F2459"/>
    <w:rsid w:val="004F521B"/>
    <w:rsid w:val="00517BB6"/>
    <w:rsid w:val="00546DDE"/>
    <w:rsid w:val="00560BB8"/>
    <w:rsid w:val="00564DEA"/>
    <w:rsid w:val="00573B43"/>
    <w:rsid w:val="005E6F72"/>
    <w:rsid w:val="00624D4E"/>
    <w:rsid w:val="006272C2"/>
    <w:rsid w:val="00635B1A"/>
    <w:rsid w:val="006466C3"/>
    <w:rsid w:val="006638F6"/>
    <w:rsid w:val="006C15A6"/>
    <w:rsid w:val="006D55A4"/>
    <w:rsid w:val="006E0D7E"/>
    <w:rsid w:val="00711C64"/>
    <w:rsid w:val="0071747C"/>
    <w:rsid w:val="00757103"/>
    <w:rsid w:val="007658E3"/>
    <w:rsid w:val="00780597"/>
    <w:rsid w:val="007945D3"/>
    <w:rsid w:val="00796921"/>
    <w:rsid w:val="0080137C"/>
    <w:rsid w:val="00835671"/>
    <w:rsid w:val="00872B8A"/>
    <w:rsid w:val="00887BA8"/>
    <w:rsid w:val="008C73FE"/>
    <w:rsid w:val="008D1779"/>
    <w:rsid w:val="008D2D3B"/>
    <w:rsid w:val="0093302F"/>
    <w:rsid w:val="00936124"/>
    <w:rsid w:val="00960E6C"/>
    <w:rsid w:val="009610C1"/>
    <w:rsid w:val="00997361"/>
    <w:rsid w:val="009A6C18"/>
    <w:rsid w:val="009A7DEF"/>
    <w:rsid w:val="00A00BC1"/>
    <w:rsid w:val="00A05B45"/>
    <w:rsid w:val="00A55959"/>
    <w:rsid w:val="00A6221B"/>
    <w:rsid w:val="00A634EE"/>
    <w:rsid w:val="00A92CC8"/>
    <w:rsid w:val="00AB45F2"/>
    <w:rsid w:val="00AC2B70"/>
    <w:rsid w:val="00AC2D72"/>
    <w:rsid w:val="00AD0DF7"/>
    <w:rsid w:val="00AD352C"/>
    <w:rsid w:val="00AE3157"/>
    <w:rsid w:val="00B36EAB"/>
    <w:rsid w:val="00B45DDF"/>
    <w:rsid w:val="00B50C95"/>
    <w:rsid w:val="00B6017A"/>
    <w:rsid w:val="00B752D2"/>
    <w:rsid w:val="00B91FB6"/>
    <w:rsid w:val="00B97920"/>
    <w:rsid w:val="00BC06D3"/>
    <w:rsid w:val="00BC7D56"/>
    <w:rsid w:val="00BE4519"/>
    <w:rsid w:val="00BE7922"/>
    <w:rsid w:val="00BF7002"/>
    <w:rsid w:val="00C15303"/>
    <w:rsid w:val="00C1718E"/>
    <w:rsid w:val="00C67DC3"/>
    <w:rsid w:val="00C81552"/>
    <w:rsid w:val="00C83DC3"/>
    <w:rsid w:val="00C9393D"/>
    <w:rsid w:val="00CA27E3"/>
    <w:rsid w:val="00CB32B5"/>
    <w:rsid w:val="00CD37CB"/>
    <w:rsid w:val="00CE280A"/>
    <w:rsid w:val="00CF5264"/>
    <w:rsid w:val="00D06F05"/>
    <w:rsid w:val="00D07009"/>
    <w:rsid w:val="00D165EC"/>
    <w:rsid w:val="00D16A53"/>
    <w:rsid w:val="00D325EA"/>
    <w:rsid w:val="00D40BAE"/>
    <w:rsid w:val="00D61442"/>
    <w:rsid w:val="00D87DA9"/>
    <w:rsid w:val="00D914F8"/>
    <w:rsid w:val="00DD1144"/>
    <w:rsid w:val="00E01BD3"/>
    <w:rsid w:val="00E04B79"/>
    <w:rsid w:val="00E20FEA"/>
    <w:rsid w:val="00E6242D"/>
    <w:rsid w:val="00E67BA5"/>
    <w:rsid w:val="00E7473D"/>
    <w:rsid w:val="00E80217"/>
    <w:rsid w:val="00E80BA8"/>
    <w:rsid w:val="00EB34F5"/>
    <w:rsid w:val="00EB4365"/>
    <w:rsid w:val="00EE13B7"/>
    <w:rsid w:val="00EE2199"/>
    <w:rsid w:val="00F12450"/>
    <w:rsid w:val="00F2390D"/>
    <w:rsid w:val="00F252A6"/>
    <w:rsid w:val="00F50918"/>
    <w:rsid w:val="00F54558"/>
    <w:rsid w:val="00F8171D"/>
    <w:rsid w:val="00F91764"/>
    <w:rsid w:val="00FC5787"/>
    <w:rsid w:val="00FF2D0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28ED85-BDF3-425B-BE37-83AC9F06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9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8059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80597"/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97920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780597"/>
  </w:style>
  <w:style w:type="paragraph" w:customStyle="1" w:styleId="TableParagraph">
    <w:name w:val="Table Paragraph"/>
    <w:basedOn w:val="a"/>
    <w:uiPriority w:val="99"/>
    <w:rsid w:val="00780597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rsid w:val="00CD37CB"/>
    <w:pPr>
      <w:widowControl/>
      <w:autoSpaceDE/>
      <w:autoSpaceDN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E6242D"/>
    <w:rPr>
      <w:rFonts w:ascii="Times New Roman" w:hAnsi="Times New Roman" w:cs="Times New Roman"/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CD37C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2019-10-10T19:27:00Z</cp:lastPrinted>
  <dcterms:created xsi:type="dcterms:W3CDTF">2017-12-08T12:18:00Z</dcterms:created>
  <dcterms:modified xsi:type="dcterms:W3CDTF">2021-10-22T12:09:00Z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